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520F6" w14:textId="67857199" w:rsidR="00A6278B" w:rsidRPr="008236CC" w:rsidRDefault="00A6278B" w:rsidP="002F6312">
      <w:pPr>
        <w:spacing w:after="0" w:line="240" w:lineRule="auto"/>
        <w:jc w:val="right"/>
        <w:rPr>
          <w:rFonts w:ascii="Times New Roman" w:hAnsi="Times New Roman" w:cs="Times New Roman"/>
          <w:sz w:val="24"/>
          <w:szCs w:val="24"/>
        </w:rPr>
      </w:pPr>
      <w:r w:rsidRPr="008236CC">
        <w:rPr>
          <w:rFonts w:ascii="Times New Roman" w:hAnsi="Times New Roman" w:cs="Times New Roman"/>
          <w:sz w:val="24"/>
          <w:szCs w:val="24"/>
        </w:rPr>
        <w:t>APSTIPRINĀTS</w:t>
      </w:r>
    </w:p>
    <w:p w14:paraId="464A18A6" w14:textId="77777777" w:rsidR="006430EA" w:rsidRDefault="00A6278B" w:rsidP="006430EA">
      <w:pPr>
        <w:spacing w:after="0" w:line="240" w:lineRule="auto"/>
        <w:jc w:val="right"/>
        <w:rPr>
          <w:rFonts w:ascii="Times New Roman" w:hAnsi="Times New Roman" w:cs="Times New Roman"/>
          <w:sz w:val="24"/>
          <w:szCs w:val="24"/>
        </w:rPr>
      </w:pPr>
      <w:r w:rsidRPr="008236CC">
        <w:rPr>
          <w:rFonts w:ascii="Times New Roman" w:hAnsi="Times New Roman" w:cs="Times New Roman"/>
          <w:sz w:val="24"/>
          <w:szCs w:val="24"/>
        </w:rPr>
        <w:t xml:space="preserve">ar Madonas novada pašvaldības </w:t>
      </w:r>
      <w:r w:rsidR="006430EA">
        <w:rPr>
          <w:rFonts w:ascii="Times New Roman" w:hAnsi="Times New Roman" w:cs="Times New Roman"/>
          <w:sz w:val="24"/>
          <w:szCs w:val="24"/>
        </w:rPr>
        <w:t>d</w:t>
      </w:r>
      <w:r w:rsidRPr="008236CC">
        <w:rPr>
          <w:rFonts w:ascii="Times New Roman" w:hAnsi="Times New Roman" w:cs="Times New Roman"/>
          <w:sz w:val="24"/>
          <w:szCs w:val="24"/>
        </w:rPr>
        <w:t>omes</w:t>
      </w:r>
    </w:p>
    <w:p w14:paraId="29312709" w14:textId="3068F9F6" w:rsidR="002F6312" w:rsidRPr="008236CC" w:rsidRDefault="00A6278B" w:rsidP="006430EA">
      <w:pPr>
        <w:spacing w:after="0" w:line="240" w:lineRule="auto"/>
        <w:jc w:val="right"/>
        <w:rPr>
          <w:rFonts w:ascii="Times New Roman" w:hAnsi="Times New Roman" w:cs="Times New Roman"/>
          <w:sz w:val="24"/>
          <w:szCs w:val="24"/>
        </w:rPr>
      </w:pPr>
      <w:r w:rsidRPr="008236CC">
        <w:rPr>
          <w:rFonts w:ascii="Times New Roman" w:hAnsi="Times New Roman" w:cs="Times New Roman"/>
          <w:sz w:val="24"/>
          <w:szCs w:val="24"/>
        </w:rPr>
        <w:t xml:space="preserve"> </w:t>
      </w:r>
      <w:r w:rsidR="00204518">
        <w:rPr>
          <w:rFonts w:ascii="Times New Roman" w:hAnsi="Times New Roman" w:cs="Times New Roman"/>
          <w:sz w:val="24"/>
          <w:szCs w:val="24"/>
        </w:rPr>
        <w:t>22</w:t>
      </w:r>
      <w:r w:rsidRPr="008236CC">
        <w:rPr>
          <w:rFonts w:ascii="Times New Roman" w:hAnsi="Times New Roman" w:cs="Times New Roman"/>
          <w:sz w:val="24"/>
          <w:szCs w:val="24"/>
        </w:rPr>
        <w:t>.</w:t>
      </w:r>
      <w:r w:rsidR="00204518">
        <w:rPr>
          <w:rFonts w:ascii="Times New Roman" w:hAnsi="Times New Roman" w:cs="Times New Roman"/>
          <w:sz w:val="24"/>
          <w:szCs w:val="24"/>
        </w:rPr>
        <w:t>11</w:t>
      </w:r>
      <w:r w:rsidRPr="008236CC">
        <w:rPr>
          <w:rFonts w:ascii="Times New Roman" w:hAnsi="Times New Roman" w:cs="Times New Roman"/>
          <w:sz w:val="24"/>
          <w:szCs w:val="24"/>
        </w:rPr>
        <w:t>.</w:t>
      </w:r>
      <w:r w:rsidR="00204518">
        <w:rPr>
          <w:rFonts w:ascii="Times New Roman" w:hAnsi="Times New Roman" w:cs="Times New Roman"/>
          <w:sz w:val="24"/>
          <w:szCs w:val="24"/>
        </w:rPr>
        <w:t>2023.</w:t>
      </w:r>
      <w:r w:rsidRPr="008236CC">
        <w:rPr>
          <w:rFonts w:ascii="Times New Roman" w:hAnsi="Times New Roman" w:cs="Times New Roman"/>
          <w:sz w:val="24"/>
          <w:szCs w:val="24"/>
        </w:rPr>
        <w:t xml:space="preserve"> lēmumu Nr.</w:t>
      </w:r>
      <w:r w:rsidR="00204518">
        <w:rPr>
          <w:rFonts w:ascii="Times New Roman" w:hAnsi="Times New Roman" w:cs="Times New Roman"/>
          <w:sz w:val="24"/>
          <w:szCs w:val="24"/>
        </w:rPr>
        <w:t xml:space="preserve"> 719</w:t>
      </w:r>
      <w:r w:rsidRPr="008236CC">
        <w:rPr>
          <w:rFonts w:ascii="Times New Roman" w:hAnsi="Times New Roman" w:cs="Times New Roman"/>
          <w:sz w:val="24"/>
          <w:szCs w:val="24"/>
        </w:rPr>
        <w:t xml:space="preserve"> </w:t>
      </w:r>
    </w:p>
    <w:p w14:paraId="5DB35D22" w14:textId="60A3962E" w:rsidR="00A6278B" w:rsidRPr="008236CC" w:rsidRDefault="00A6278B" w:rsidP="002F6312">
      <w:pPr>
        <w:spacing w:after="0" w:line="240" w:lineRule="auto"/>
        <w:jc w:val="right"/>
        <w:rPr>
          <w:rFonts w:ascii="Times New Roman" w:hAnsi="Times New Roman" w:cs="Times New Roman"/>
          <w:sz w:val="24"/>
          <w:szCs w:val="24"/>
        </w:rPr>
      </w:pPr>
      <w:r w:rsidRPr="008236CC">
        <w:rPr>
          <w:rFonts w:ascii="Times New Roman" w:hAnsi="Times New Roman" w:cs="Times New Roman"/>
          <w:sz w:val="24"/>
          <w:szCs w:val="24"/>
        </w:rPr>
        <w:t>(protokols Nr.</w:t>
      </w:r>
      <w:r w:rsidR="00204518">
        <w:rPr>
          <w:rFonts w:ascii="Times New Roman" w:hAnsi="Times New Roman" w:cs="Times New Roman"/>
          <w:sz w:val="24"/>
          <w:szCs w:val="24"/>
        </w:rPr>
        <w:t xml:space="preserve"> 21, 1. p.</w:t>
      </w:r>
      <w:r w:rsidRPr="008236CC">
        <w:rPr>
          <w:rFonts w:ascii="Times New Roman" w:hAnsi="Times New Roman" w:cs="Times New Roman"/>
          <w:sz w:val="24"/>
          <w:szCs w:val="24"/>
        </w:rPr>
        <w:t>)</w:t>
      </w:r>
    </w:p>
    <w:p w14:paraId="4508CB86" w14:textId="77777777" w:rsidR="00A6278B" w:rsidRPr="008236CC" w:rsidRDefault="00A6278B" w:rsidP="00A6278B">
      <w:pPr>
        <w:jc w:val="center"/>
        <w:rPr>
          <w:rFonts w:ascii="Times New Roman" w:hAnsi="Times New Roman" w:cs="Times New Roman"/>
          <w:b/>
          <w:sz w:val="24"/>
          <w:szCs w:val="24"/>
        </w:rPr>
      </w:pPr>
    </w:p>
    <w:p w14:paraId="7D74BC47" w14:textId="77777777" w:rsidR="00A6278B" w:rsidRPr="008236CC" w:rsidRDefault="00A6278B" w:rsidP="00E47B5F">
      <w:pPr>
        <w:spacing w:after="0" w:line="240" w:lineRule="auto"/>
        <w:ind w:right="-46"/>
        <w:jc w:val="center"/>
        <w:rPr>
          <w:rFonts w:ascii="Times New Roman" w:hAnsi="Times New Roman" w:cs="Times New Roman"/>
          <w:b/>
          <w:caps/>
          <w:sz w:val="24"/>
          <w:szCs w:val="24"/>
        </w:rPr>
      </w:pPr>
      <w:r w:rsidRPr="008236CC">
        <w:rPr>
          <w:rFonts w:ascii="Times New Roman" w:hAnsi="Times New Roman" w:cs="Times New Roman"/>
          <w:b/>
          <w:caps/>
          <w:sz w:val="24"/>
          <w:szCs w:val="24"/>
        </w:rPr>
        <w:t xml:space="preserve">Madonas </w:t>
      </w:r>
      <w:r w:rsidR="002F6312" w:rsidRPr="008236CC">
        <w:rPr>
          <w:rFonts w:ascii="Times New Roman" w:hAnsi="Times New Roman" w:cs="Times New Roman"/>
          <w:b/>
          <w:caps/>
          <w:sz w:val="24"/>
          <w:szCs w:val="24"/>
        </w:rPr>
        <w:t>novada Kultūras centra</w:t>
      </w:r>
    </w:p>
    <w:p w14:paraId="0267DF84" w14:textId="30C22399" w:rsidR="00A6278B" w:rsidRPr="008236CC" w:rsidRDefault="00A6278B" w:rsidP="00E47B5F">
      <w:pPr>
        <w:spacing w:after="0" w:line="240" w:lineRule="auto"/>
        <w:ind w:right="-46"/>
        <w:jc w:val="center"/>
        <w:rPr>
          <w:rFonts w:ascii="Times New Roman" w:hAnsi="Times New Roman" w:cs="Times New Roman"/>
          <w:b/>
          <w:sz w:val="24"/>
          <w:szCs w:val="24"/>
        </w:rPr>
      </w:pPr>
      <w:r w:rsidRPr="008236CC">
        <w:rPr>
          <w:rFonts w:ascii="Times New Roman" w:hAnsi="Times New Roman" w:cs="Times New Roman"/>
          <w:b/>
          <w:sz w:val="24"/>
          <w:szCs w:val="24"/>
        </w:rPr>
        <w:t>NOLIKUMS</w:t>
      </w:r>
    </w:p>
    <w:p w14:paraId="4BF348C9" w14:textId="77777777" w:rsidR="00BF735B" w:rsidRPr="008236CC" w:rsidRDefault="00BF735B" w:rsidP="00E47B5F">
      <w:pPr>
        <w:spacing w:after="0" w:line="240" w:lineRule="auto"/>
        <w:ind w:right="-46"/>
        <w:jc w:val="center"/>
        <w:rPr>
          <w:rFonts w:ascii="Times New Roman" w:hAnsi="Times New Roman" w:cs="Times New Roman"/>
          <w:b/>
          <w:sz w:val="24"/>
          <w:szCs w:val="24"/>
        </w:rPr>
      </w:pPr>
    </w:p>
    <w:p w14:paraId="4DCBB1D8" w14:textId="77777777" w:rsidR="00204518" w:rsidRDefault="00BF735B" w:rsidP="00BF735B">
      <w:pPr>
        <w:spacing w:after="0" w:line="240" w:lineRule="auto"/>
        <w:ind w:right="-46"/>
        <w:jc w:val="right"/>
        <w:rPr>
          <w:rFonts w:ascii="Times New Roman" w:hAnsi="Times New Roman" w:cs="Times New Roman"/>
          <w:bCs/>
          <w:i/>
          <w:iCs/>
          <w:sz w:val="24"/>
          <w:szCs w:val="24"/>
        </w:rPr>
      </w:pPr>
      <w:r w:rsidRPr="00204518">
        <w:rPr>
          <w:rFonts w:ascii="Times New Roman" w:hAnsi="Times New Roman" w:cs="Times New Roman"/>
          <w:bCs/>
          <w:i/>
          <w:iCs/>
          <w:sz w:val="24"/>
          <w:szCs w:val="24"/>
        </w:rPr>
        <w:t xml:space="preserve">Izdots saskaņā ar </w:t>
      </w:r>
      <w:r w:rsidR="00FB748B" w:rsidRPr="00204518">
        <w:rPr>
          <w:rFonts w:ascii="Times New Roman" w:hAnsi="Times New Roman" w:cs="Times New Roman"/>
          <w:bCs/>
          <w:i/>
          <w:iCs/>
          <w:sz w:val="24"/>
          <w:szCs w:val="24"/>
        </w:rPr>
        <w:t>Pašvaldību likuma 10.</w:t>
      </w:r>
      <w:r w:rsidR="00204518">
        <w:rPr>
          <w:rFonts w:ascii="Times New Roman" w:hAnsi="Times New Roman" w:cs="Times New Roman"/>
          <w:bCs/>
          <w:i/>
          <w:iCs/>
          <w:sz w:val="24"/>
          <w:szCs w:val="24"/>
        </w:rPr>
        <w:t> </w:t>
      </w:r>
      <w:r w:rsidR="00FB748B" w:rsidRPr="00204518">
        <w:rPr>
          <w:rFonts w:ascii="Times New Roman" w:hAnsi="Times New Roman" w:cs="Times New Roman"/>
          <w:bCs/>
          <w:i/>
          <w:iCs/>
          <w:sz w:val="24"/>
          <w:szCs w:val="24"/>
        </w:rPr>
        <w:t xml:space="preserve">panta </w:t>
      </w:r>
    </w:p>
    <w:p w14:paraId="52D931AB" w14:textId="46E431CE" w:rsidR="00BF735B" w:rsidRPr="00204518" w:rsidRDefault="00FB748B" w:rsidP="00204518">
      <w:pPr>
        <w:spacing w:after="0" w:line="240" w:lineRule="auto"/>
        <w:ind w:right="-46"/>
        <w:jc w:val="right"/>
        <w:rPr>
          <w:rFonts w:ascii="Times New Roman" w:hAnsi="Times New Roman" w:cs="Times New Roman"/>
          <w:bCs/>
          <w:i/>
          <w:iCs/>
          <w:sz w:val="24"/>
          <w:szCs w:val="24"/>
        </w:rPr>
      </w:pPr>
      <w:r w:rsidRPr="00204518">
        <w:rPr>
          <w:rFonts w:ascii="Times New Roman" w:hAnsi="Times New Roman" w:cs="Times New Roman"/>
          <w:bCs/>
          <w:i/>
          <w:iCs/>
          <w:sz w:val="24"/>
          <w:szCs w:val="24"/>
        </w:rPr>
        <w:t>pirmās daļas</w:t>
      </w:r>
      <w:r w:rsidR="00850AC1">
        <w:rPr>
          <w:rFonts w:ascii="Times New Roman" w:hAnsi="Times New Roman" w:cs="Times New Roman"/>
          <w:bCs/>
          <w:i/>
          <w:iCs/>
          <w:sz w:val="24"/>
          <w:szCs w:val="24"/>
        </w:rPr>
        <w:t xml:space="preserve"> </w:t>
      </w:r>
      <w:r w:rsidRPr="00204518">
        <w:rPr>
          <w:rFonts w:ascii="Times New Roman" w:hAnsi="Times New Roman" w:cs="Times New Roman"/>
          <w:bCs/>
          <w:i/>
          <w:iCs/>
          <w:sz w:val="24"/>
          <w:szCs w:val="24"/>
        </w:rPr>
        <w:t>8.</w:t>
      </w:r>
      <w:r w:rsidR="00204518">
        <w:rPr>
          <w:rFonts w:ascii="Times New Roman" w:hAnsi="Times New Roman" w:cs="Times New Roman"/>
          <w:bCs/>
          <w:i/>
          <w:iCs/>
          <w:sz w:val="24"/>
          <w:szCs w:val="24"/>
        </w:rPr>
        <w:t> </w:t>
      </w:r>
      <w:r w:rsidRPr="00204518">
        <w:rPr>
          <w:rFonts w:ascii="Times New Roman" w:hAnsi="Times New Roman" w:cs="Times New Roman"/>
          <w:bCs/>
          <w:i/>
          <w:iCs/>
          <w:sz w:val="24"/>
          <w:szCs w:val="24"/>
        </w:rPr>
        <w:t>apakšpunktu</w:t>
      </w:r>
    </w:p>
    <w:p w14:paraId="65F677D5" w14:textId="77777777" w:rsidR="00434303" w:rsidRPr="008236CC" w:rsidRDefault="00434303" w:rsidP="002F6312">
      <w:pPr>
        <w:spacing w:after="0" w:line="240" w:lineRule="auto"/>
        <w:jc w:val="center"/>
        <w:rPr>
          <w:rFonts w:ascii="Times New Roman" w:hAnsi="Times New Roman" w:cs="Times New Roman"/>
          <w:b/>
          <w:sz w:val="24"/>
          <w:szCs w:val="24"/>
        </w:rPr>
      </w:pPr>
    </w:p>
    <w:p w14:paraId="367A19DD" w14:textId="77777777" w:rsidR="00424CDC" w:rsidRPr="003128FE" w:rsidRDefault="00424CDC" w:rsidP="00424CDC">
      <w:pPr>
        <w:pStyle w:val="Sarakstarindkopa"/>
        <w:numPr>
          <w:ilvl w:val="0"/>
          <w:numId w:val="39"/>
        </w:numPr>
        <w:jc w:val="center"/>
        <w:rPr>
          <w:b/>
          <w:sz w:val="24"/>
          <w:szCs w:val="24"/>
          <w:lang w:val="lv-LV"/>
        </w:rPr>
      </w:pPr>
      <w:r w:rsidRPr="003128FE">
        <w:rPr>
          <w:b/>
          <w:sz w:val="24"/>
          <w:szCs w:val="24"/>
          <w:lang w:val="lv-LV"/>
        </w:rPr>
        <w:t>Vispārīgie noteikumi</w:t>
      </w:r>
    </w:p>
    <w:p w14:paraId="053EF6CD" w14:textId="77777777" w:rsidR="00424CDC" w:rsidRPr="003128FE" w:rsidRDefault="00424CDC" w:rsidP="00424CDC">
      <w:pPr>
        <w:pStyle w:val="Sarakstarindkopa"/>
        <w:ind w:left="1004"/>
        <w:rPr>
          <w:sz w:val="24"/>
          <w:szCs w:val="24"/>
          <w:lang w:val="lv-LV"/>
        </w:rPr>
      </w:pPr>
    </w:p>
    <w:p w14:paraId="5B8EBCD6" w14:textId="77777777" w:rsidR="00424CDC" w:rsidRPr="003128FE" w:rsidRDefault="00424CDC" w:rsidP="00424CDC">
      <w:pPr>
        <w:pStyle w:val="Sarakstarindkopa"/>
        <w:numPr>
          <w:ilvl w:val="1"/>
          <w:numId w:val="12"/>
        </w:numPr>
        <w:spacing w:before="60"/>
        <w:ind w:left="567" w:hanging="567"/>
        <w:contextualSpacing w:val="0"/>
        <w:jc w:val="both"/>
        <w:rPr>
          <w:sz w:val="24"/>
          <w:szCs w:val="24"/>
          <w:lang w:val="lv-LV"/>
        </w:rPr>
      </w:pPr>
      <w:r w:rsidRPr="003128FE">
        <w:rPr>
          <w:sz w:val="24"/>
          <w:szCs w:val="24"/>
          <w:lang w:val="lv-LV"/>
        </w:rPr>
        <w:t>Madonas novada kultūras centrs (turpmāk – Kultūras centrs) ir Madonas novada pašvaldības domes (turpmāk – Dome)  izveidota pastarpinātas pārvaldes iestāde, kas īsteno Pašvaldību likumā noteiktās pašvaldības funkcijas kultūras jomā - sniedz iedzīvotājiem daudzveidīgu kultūras piedāvājumu un iespēju piedalīties kultūras dzīvē, sekmēt pašvaldības teritorijā esošā kultūras mantojuma saglabāšanu un sniedz atbalstu kultūras norisēm.</w:t>
      </w:r>
    </w:p>
    <w:p w14:paraId="0DEF3796" w14:textId="77777777" w:rsidR="00424CDC" w:rsidRPr="003128FE" w:rsidRDefault="00424CDC" w:rsidP="00424CDC">
      <w:pPr>
        <w:pStyle w:val="Sarakstarindkopa"/>
        <w:numPr>
          <w:ilvl w:val="1"/>
          <w:numId w:val="12"/>
        </w:numPr>
        <w:spacing w:before="60"/>
        <w:ind w:left="567" w:hanging="567"/>
        <w:contextualSpacing w:val="0"/>
        <w:jc w:val="both"/>
        <w:rPr>
          <w:sz w:val="24"/>
          <w:szCs w:val="24"/>
          <w:lang w:val="lv-LV"/>
        </w:rPr>
      </w:pPr>
      <w:r w:rsidRPr="003128FE">
        <w:rPr>
          <w:sz w:val="24"/>
          <w:szCs w:val="24"/>
          <w:lang w:val="lv-LV"/>
        </w:rPr>
        <w:t>Kultūras centrs īsteno Madonas novada metodiskā kultūras centra funkciju.</w:t>
      </w:r>
    </w:p>
    <w:p w14:paraId="2D3420CD" w14:textId="77777777" w:rsidR="00424CDC" w:rsidRPr="003128FE" w:rsidRDefault="00424CDC" w:rsidP="00424CDC">
      <w:pPr>
        <w:pStyle w:val="Sarakstarindkopa"/>
        <w:numPr>
          <w:ilvl w:val="1"/>
          <w:numId w:val="12"/>
        </w:numPr>
        <w:spacing w:before="60"/>
        <w:ind w:left="567" w:hanging="567"/>
        <w:contextualSpacing w:val="0"/>
        <w:jc w:val="both"/>
        <w:rPr>
          <w:sz w:val="24"/>
          <w:szCs w:val="24"/>
          <w:lang w:val="lv-LV"/>
        </w:rPr>
      </w:pPr>
      <w:r w:rsidRPr="003128FE">
        <w:rPr>
          <w:sz w:val="24"/>
          <w:szCs w:val="24"/>
          <w:lang w:val="lv-LV"/>
        </w:rPr>
        <w:t>Kultūras centra darbības tiesiskais pamats ir „Kultūras centru likums”, citi Latvijas Republikas normatīvie akti, kā arī Kultūras centra nolikums (turpmāk tekstā – Nolikums).</w:t>
      </w:r>
    </w:p>
    <w:p w14:paraId="43DB31DD" w14:textId="77777777" w:rsidR="00424CDC" w:rsidRPr="003128FE" w:rsidRDefault="00424CDC" w:rsidP="00424CDC">
      <w:pPr>
        <w:pStyle w:val="Sarakstarindkopa"/>
        <w:numPr>
          <w:ilvl w:val="1"/>
          <w:numId w:val="12"/>
        </w:numPr>
        <w:spacing w:before="60"/>
        <w:ind w:left="567" w:hanging="567"/>
        <w:contextualSpacing w:val="0"/>
        <w:jc w:val="both"/>
        <w:rPr>
          <w:sz w:val="24"/>
          <w:szCs w:val="24"/>
          <w:lang w:val="lv-LV"/>
        </w:rPr>
      </w:pPr>
      <w:r w:rsidRPr="003128FE">
        <w:rPr>
          <w:sz w:val="24"/>
          <w:szCs w:val="24"/>
          <w:lang w:val="lv-LV"/>
        </w:rPr>
        <w:t xml:space="preserve">Kultūras centru metodiski </w:t>
      </w:r>
      <w:r w:rsidRPr="003128FE">
        <w:rPr>
          <w:sz w:val="24"/>
          <w:szCs w:val="24"/>
          <w:lang w:val="lv-LV" w:eastAsia="en-AU"/>
        </w:rPr>
        <w:t>vada Latvijas Republikas Kultūras ministrija, Latvijas Nacionālais kultūras centrs.</w:t>
      </w:r>
      <w:r>
        <w:rPr>
          <w:sz w:val="24"/>
          <w:szCs w:val="24"/>
          <w:lang w:val="lv-LV" w:eastAsia="en-AU"/>
        </w:rPr>
        <w:t xml:space="preserve"> Kultūras centrs ir tiešā Pašvaldības izpilddirektora pakļautībā, Kultūras centrs darbojas Madonas novada Centrālās administrācijas  Attīstības nodaļas metodiskā un funkcionālā pārraudzībā.</w:t>
      </w:r>
    </w:p>
    <w:p w14:paraId="4B14B983" w14:textId="77777777" w:rsidR="00424CDC" w:rsidRPr="003128FE" w:rsidRDefault="00424CDC" w:rsidP="00424CDC">
      <w:pPr>
        <w:pStyle w:val="Sarakstarindkopa"/>
        <w:numPr>
          <w:ilvl w:val="1"/>
          <w:numId w:val="12"/>
        </w:numPr>
        <w:spacing w:before="60"/>
        <w:ind w:left="567" w:hanging="567"/>
        <w:contextualSpacing w:val="0"/>
        <w:jc w:val="both"/>
        <w:rPr>
          <w:sz w:val="24"/>
          <w:szCs w:val="24"/>
          <w:lang w:val="lv-LV"/>
        </w:rPr>
      </w:pPr>
      <w:r w:rsidRPr="003128FE">
        <w:rPr>
          <w:sz w:val="24"/>
          <w:szCs w:val="24"/>
          <w:lang w:val="lv-LV"/>
        </w:rPr>
        <w:t>Kultūras centrs kā Madonas novada pašvaldības iestāde izmanto  Pašvaldības izpilddirektora apstiprinātu veidlapu un simboliku.</w:t>
      </w:r>
    </w:p>
    <w:p w14:paraId="751DA257" w14:textId="77777777" w:rsidR="00424CDC" w:rsidRPr="003128FE" w:rsidRDefault="00424CDC" w:rsidP="00424CDC">
      <w:pPr>
        <w:pStyle w:val="Sarakstarindkopa"/>
        <w:numPr>
          <w:ilvl w:val="1"/>
          <w:numId w:val="12"/>
        </w:numPr>
        <w:spacing w:before="60"/>
        <w:ind w:left="567" w:hanging="567"/>
        <w:contextualSpacing w:val="0"/>
        <w:jc w:val="both"/>
        <w:rPr>
          <w:sz w:val="24"/>
          <w:szCs w:val="24"/>
          <w:lang w:val="lv-LV"/>
        </w:rPr>
      </w:pPr>
      <w:r w:rsidRPr="003128FE">
        <w:rPr>
          <w:sz w:val="24"/>
          <w:szCs w:val="24"/>
          <w:lang w:val="lv-LV"/>
        </w:rPr>
        <w:t>Kultūras centra adrese: Raiņa iela 12, Madona, Madonas novads, LV 4801, Latvijas Republika, Kultūras centr</w:t>
      </w:r>
      <w:r>
        <w:rPr>
          <w:sz w:val="24"/>
          <w:szCs w:val="24"/>
          <w:lang w:val="lv-LV"/>
        </w:rPr>
        <w:t>s</w:t>
      </w:r>
      <w:r w:rsidRPr="003128FE">
        <w:rPr>
          <w:sz w:val="24"/>
          <w:szCs w:val="24"/>
          <w:lang w:val="lv-LV"/>
        </w:rPr>
        <w:t xml:space="preserve"> ir reģistrēts Uzņēmuma reģistra publisko personu un iestāžu reģistrā.</w:t>
      </w:r>
    </w:p>
    <w:p w14:paraId="0CE9D5F3" w14:textId="77777777" w:rsidR="00424CDC" w:rsidRPr="003128FE" w:rsidRDefault="00424CDC" w:rsidP="00424CDC">
      <w:pPr>
        <w:pStyle w:val="Sarakstarindkopa"/>
        <w:numPr>
          <w:ilvl w:val="1"/>
          <w:numId w:val="12"/>
        </w:numPr>
        <w:spacing w:before="60"/>
        <w:ind w:left="567" w:hanging="567"/>
        <w:contextualSpacing w:val="0"/>
        <w:jc w:val="both"/>
        <w:rPr>
          <w:sz w:val="24"/>
          <w:szCs w:val="24"/>
          <w:lang w:val="lv-LV"/>
        </w:rPr>
      </w:pPr>
      <w:r w:rsidRPr="003128FE">
        <w:rPr>
          <w:sz w:val="24"/>
          <w:szCs w:val="24"/>
          <w:lang w:val="lv-LV"/>
        </w:rPr>
        <w:t xml:space="preserve">Kultūras centram ir  </w:t>
      </w:r>
      <w:r w:rsidRPr="003128FE">
        <w:rPr>
          <w:sz w:val="24"/>
          <w:szCs w:val="24"/>
          <w:shd w:val="clear" w:color="auto" w:fill="FFFFFF"/>
          <w:lang w:val="lv-LV"/>
        </w:rPr>
        <w:t>struktūrvienība “Kinoteātris “Vidzeme””, kas atrodas Tirgus ielā 5, Madona, Madonas novads, LV 4801.</w:t>
      </w:r>
    </w:p>
    <w:p w14:paraId="01C185F3" w14:textId="77777777" w:rsidR="00424CDC" w:rsidRPr="003128FE" w:rsidRDefault="00424CDC" w:rsidP="00424CDC">
      <w:pPr>
        <w:pStyle w:val="Sarakstarindkopa"/>
        <w:numPr>
          <w:ilvl w:val="1"/>
          <w:numId w:val="12"/>
        </w:numPr>
        <w:spacing w:before="60"/>
        <w:ind w:left="567" w:hanging="567"/>
        <w:contextualSpacing w:val="0"/>
        <w:jc w:val="both"/>
        <w:rPr>
          <w:sz w:val="24"/>
          <w:szCs w:val="24"/>
          <w:lang w:val="lv-LV"/>
        </w:rPr>
      </w:pPr>
      <w:r w:rsidRPr="003128FE">
        <w:rPr>
          <w:sz w:val="24"/>
          <w:szCs w:val="24"/>
          <w:lang w:val="lv-LV"/>
        </w:rPr>
        <w:t>Kultūras centru izveido, likvidē vai reorganizē, tā nolikumu apstiprina Dome.</w:t>
      </w:r>
    </w:p>
    <w:p w14:paraId="783C775E" w14:textId="77777777" w:rsidR="00424CDC" w:rsidRPr="003128FE" w:rsidRDefault="00424CDC" w:rsidP="00424CDC">
      <w:pPr>
        <w:tabs>
          <w:tab w:val="left" w:pos="3969"/>
        </w:tabs>
        <w:autoSpaceDE w:val="0"/>
        <w:autoSpaceDN w:val="0"/>
        <w:adjustRightInd w:val="0"/>
        <w:spacing w:after="0" w:line="240" w:lineRule="auto"/>
        <w:ind w:left="360"/>
        <w:contextualSpacing/>
        <w:jc w:val="center"/>
        <w:rPr>
          <w:rFonts w:ascii="Times New Roman" w:eastAsia="Times New Roman" w:hAnsi="Times New Roman" w:cs="Times New Roman"/>
          <w:b/>
          <w:caps/>
          <w:sz w:val="24"/>
          <w:szCs w:val="24"/>
          <w:lang w:eastAsia="en-AU"/>
        </w:rPr>
      </w:pPr>
    </w:p>
    <w:p w14:paraId="42BC44EA" w14:textId="77777777" w:rsidR="00424CDC" w:rsidRPr="003128FE" w:rsidRDefault="00424CDC" w:rsidP="00424CDC">
      <w:pPr>
        <w:pStyle w:val="Sarakstarindkopa"/>
        <w:numPr>
          <w:ilvl w:val="0"/>
          <w:numId w:val="39"/>
        </w:numPr>
        <w:tabs>
          <w:tab w:val="left" w:pos="3969"/>
        </w:tabs>
        <w:autoSpaceDE w:val="0"/>
        <w:autoSpaceDN w:val="0"/>
        <w:adjustRightInd w:val="0"/>
        <w:jc w:val="center"/>
        <w:rPr>
          <w:b/>
          <w:bCs/>
          <w:sz w:val="24"/>
          <w:szCs w:val="24"/>
          <w:lang w:val="lv-LV" w:eastAsia="en-AU"/>
        </w:rPr>
      </w:pPr>
      <w:r w:rsidRPr="003128FE">
        <w:rPr>
          <w:b/>
          <w:bCs/>
          <w:sz w:val="24"/>
          <w:szCs w:val="24"/>
          <w:lang w:val="lv-LV" w:eastAsia="en-AU"/>
        </w:rPr>
        <w:t>Kultūras centra funkcijas un uzdevumi</w:t>
      </w:r>
    </w:p>
    <w:p w14:paraId="4BACA7D6" w14:textId="77777777" w:rsidR="00424CDC" w:rsidRPr="003128FE" w:rsidRDefault="00424CDC" w:rsidP="00424CDC">
      <w:pPr>
        <w:autoSpaceDE w:val="0"/>
        <w:autoSpaceDN w:val="0"/>
        <w:adjustRightInd w:val="0"/>
        <w:spacing w:after="0" w:line="240" w:lineRule="auto"/>
        <w:ind w:left="1080"/>
        <w:rPr>
          <w:rFonts w:ascii="Times New Roman" w:eastAsia="Times New Roman" w:hAnsi="Times New Roman" w:cs="Times New Roman"/>
          <w:b/>
          <w:bCs/>
          <w:sz w:val="24"/>
          <w:szCs w:val="24"/>
          <w:lang w:eastAsia="en-AU"/>
        </w:rPr>
      </w:pPr>
    </w:p>
    <w:p w14:paraId="39AFACFC" w14:textId="77777777" w:rsidR="00424CDC" w:rsidRPr="003128FE" w:rsidRDefault="00424CDC" w:rsidP="00424CDC">
      <w:pPr>
        <w:pStyle w:val="Sarakstarindkopa"/>
        <w:numPr>
          <w:ilvl w:val="1"/>
          <w:numId w:val="12"/>
        </w:numPr>
        <w:autoSpaceDE w:val="0"/>
        <w:autoSpaceDN w:val="0"/>
        <w:adjustRightInd w:val="0"/>
        <w:ind w:left="567" w:hanging="567"/>
        <w:jc w:val="both"/>
        <w:rPr>
          <w:sz w:val="24"/>
          <w:szCs w:val="24"/>
          <w:lang w:val="lv-LV" w:eastAsia="en-AU"/>
        </w:rPr>
      </w:pPr>
      <w:r w:rsidRPr="003128FE">
        <w:rPr>
          <w:sz w:val="24"/>
          <w:szCs w:val="24"/>
          <w:lang w:val="lv-LV" w:eastAsia="en-AU"/>
        </w:rPr>
        <w:t>Kultūras centram ir šādas funkcijas:</w:t>
      </w:r>
    </w:p>
    <w:p w14:paraId="238C1D22" w14:textId="4CDE7A09" w:rsidR="00424CDC" w:rsidRPr="003128FE" w:rsidRDefault="00424CDC" w:rsidP="00424CDC">
      <w:pPr>
        <w:pStyle w:val="Sarakstarindkopa"/>
        <w:numPr>
          <w:ilvl w:val="1"/>
          <w:numId w:val="40"/>
        </w:numPr>
        <w:autoSpaceDE w:val="0"/>
        <w:autoSpaceDN w:val="0"/>
        <w:adjustRightInd w:val="0"/>
        <w:ind w:left="1418" w:hanging="851"/>
        <w:jc w:val="both"/>
        <w:rPr>
          <w:sz w:val="24"/>
          <w:szCs w:val="24"/>
          <w:lang w:val="lv-LV" w:eastAsia="en-AU"/>
        </w:rPr>
      </w:pPr>
      <w:r w:rsidRPr="003128FE">
        <w:rPr>
          <w:sz w:val="24"/>
          <w:szCs w:val="24"/>
          <w:lang w:val="lv-LV" w:eastAsia="en-AU"/>
        </w:rPr>
        <w:t>veidot un organizēt satura un formas ziņā daudzveidīgus kultūras, mūžizglītības un tālākizglītības pasākumus un iniciatīvas;</w:t>
      </w:r>
    </w:p>
    <w:p w14:paraId="5146762B" w14:textId="541E2935" w:rsidR="00424CDC" w:rsidRPr="003128FE" w:rsidRDefault="00424CDC" w:rsidP="00424CDC">
      <w:pPr>
        <w:pStyle w:val="Sarakstarindkopa"/>
        <w:numPr>
          <w:ilvl w:val="1"/>
          <w:numId w:val="40"/>
        </w:numPr>
        <w:autoSpaceDE w:val="0"/>
        <w:autoSpaceDN w:val="0"/>
        <w:adjustRightInd w:val="0"/>
        <w:ind w:left="1418" w:hanging="851"/>
        <w:jc w:val="both"/>
        <w:rPr>
          <w:sz w:val="24"/>
          <w:szCs w:val="24"/>
          <w:lang w:val="lv-LV" w:eastAsia="en-AU"/>
        </w:rPr>
      </w:pPr>
      <w:r w:rsidRPr="003128FE">
        <w:rPr>
          <w:sz w:val="24"/>
          <w:szCs w:val="24"/>
          <w:lang w:val="lv-LV" w:eastAsia="en-AU"/>
        </w:rPr>
        <w:t>nodrošināt Dziesmu un deju svētku procesa nepārtrauktību, tai skaitā amatiermākslas un tautas mākslas kolektīvu darbību, atbalstīt amatiermākslas un tautas mākslas kolektīvu dalību nacionāla un starptautiska līmeņa pasākumos;</w:t>
      </w:r>
    </w:p>
    <w:p w14:paraId="17304124" w14:textId="0A9DC7A4" w:rsidR="00424CDC" w:rsidRPr="003128FE" w:rsidRDefault="00424CDC" w:rsidP="00424CDC">
      <w:pPr>
        <w:pStyle w:val="Sarakstarindkopa"/>
        <w:numPr>
          <w:ilvl w:val="1"/>
          <w:numId w:val="40"/>
        </w:numPr>
        <w:autoSpaceDE w:val="0"/>
        <w:autoSpaceDN w:val="0"/>
        <w:adjustRightInd w:val="0"/>
        <w:ind w:left="1418" w:hanging="851"/>
        <w:jc w:val="both"/>
        <w:rPr>
          <w:sz w:val="24"/>
          <w:szCs w:val="24"/>
          <w:lang w:val="lv-LV" w:eastAsia="en-AU"/>
        </w:rPr>
      </w:pPr>
      <w:r w:rsidRPr="003128FE">
        <w:rPr>
          <w:sz w:val="24"/>
          <w:szCs w:val="24"/>
          <w:lang w:val="lv-LV" w:eastAsia="en-AU"/>
        </w:rPr>
        <w:t xml:space="preserve">nodrošināt </w:t>
      </w:r>
      <w:proofErr w:type="spellStart"/>
      <w:r w:rsidRPr="003128FE">
        <w:rPr>
          <w:sz w:val="24"/>
          <w:szCs w:val="24"/>
          <w:lang w:val="lv-LV" w:eastAsia="en-AU"/>
        </w:rPr>
        <w:t>žanriski</w:t>
      </w:r>
      <w:proofErr w:type="spellEnd"/>
      <w:r w:rsidRPr="003128FE">
        <w:rPr>
          <w:sz w:val="24"/>
          <w:szCs w:val="24"/>
          <w:lang w:val="lv-LV" w:eastAsia="en-AU"/>
        </w:rPr>
        <w:t xml:space="preserve"> daudzveidīgas profesionālās mākslas un kultūras pieejamību, jaunrades un vietējo radošo industriju attīstību;</w:t>
      </w:r>
    </w:p>
    <w:p w14:paraId="313FBCAC" w14:textId="77777777" w:rsidR="00424CDC" w:rsidRPr="003128FE" w:rsidRDefault="00424CDC" w:rsidP="00424CDC">
      <w:pPr>
        <w:pStyle w:val="Sarakstarindkopa"/>
        <w:numPr>
          <w:ilvl w:val="1"/>
          <w:numId w:val="40"/>
        </w:numPr>
        <w:autoSpaceDE w:val="0"/>
        <w:autoSpaceDN w:val="0"/>
        <w:adjustRightInd w:val="0"/>
        <w:ind w:left="1418" w:hanging="851"/>
        <w:jc w:val="both"/>
        <w:rPr>
          <w:sz w:val="24"/>
          <w:szCs w:val="24"/>
          <w:lang w:val="lv-LV" w:eastAsia="en-AU"/>
        </w:rPr>
      </w:pPr>
      <w:r w:rsidRPr="003128FE">
        <w:rPr>
          <w:sz w:val="24"/>
          <w:szCs w:val="24"/>
          <w:lang w:val="lv-LV" w:eastAsia="en-AU"/>
        </w:rPr>
        <w:t>nodrošināt vietējās identitātes un nemateriālā kultūras mantojuma saglabāšanu un attīstību;</w:t>
      </w:r>
    </w:p>
    <w:p w14:paraId="7535EDF8" w14:textId="0DFC8F27" w:rsidR="00424CDC" w:rsidRPr="003128FE" w:rsidRDefault="00424CDC" w:rsidP="00424CDC">
      <w:pPr>
        <w:pStyle w:val="Sarakstarindkopa"/>
        <w:numPr>
          <w:ilvl w:val="1"/>
          <w:numId w:val="40"/>
        </w:numPr>
        <w:autoSpaceDE w:val="0"/>
        <w:autoSpaceDN w:val="0"/>
        <w:adjustRightInd w:val="0"/>
        <w:ind w:left="1418" w:hanging="851"/>
        <w:jc w:val="both"/>
        <w:rPr>
          <w:sz w:val="24"/>
          <w:szCs w:val="24"/>
          <w:lang w:val="lv-LV" w:eastAsia="en-AU"/>
        </w:rPr>
      </w:pPr>
      <w:r w:rsidRPr="003128FE">
        <w:rPr>
          <w:sz w:val="24"/>
          <w:szCs w:val="24"/>
          <w:lang w:val="lv-LV" w:eastAsia="en-AU"/>
        </w:rPr>
        <w:t>apzināt un apkopot iedzīvotāju vajadzības kultūras jomā un īstenot tām atbilstošas aktivitātes;</w:t>
      </w:r>
    </w:p>
    <w:p w14:paraId="30F73AFB" w14:textId="7A7A5C35" w:rsidR="00424CDC" w:rsidRPr="003128FE" w:rsidRDefault="00424CDC" w:rsidP="00424CDC">
      <w:pPr>
        <w:pStyle w:val="Sarakstarindkopa"/>
        <w:numPr>
          <w:ilvl w:val="1"/>
          <w:numId w:val="40"/>
        </w:numPr>
        <w:autoSpaceDE w:val="0"/>
        <w:autoSpaceDN w:val="0"/>
        <w:adjustRightInd w:val="0"/>
        <w:ind w:left="1418" w:hanging="851"/>
        <w:jc w:val="both"/>
        <w:rPr>
          <w:sz w:val="24"/>
          <w:szCs w:val="24"/>
          <w:lang w:val="lv-LV" w:eastAsia="en-AU"/>
        </w:rPr>
      </w:pPr>
      <w:r w:rsidRPr="003128FE">
        <w:rPr>
          <w:sz w:val="24"/>
          <w:szCs w:val="24"/>
          <w:lang w:val="lv-LV" w:eastAsia="en-AU"/>
        </w:rPr>
        <w:lastRenderedPageBreak/>
        <w:t>nodrošināt informācijas un pieredzes apmaiņu starp kultūras struktūrvienībām;</w:t>
      </w:r>
    </w:p>
    <w:p w14:paraId="179E7AA4" w14:textId="26B7F68E" w:rsidR="00424CDC" w:rsidRPr="003128FE" w:rsidRDefault="00424CDC" w:rsidP="00424CDC">
      <w:pPr>
        <w:pStyle w:val="Sarakstarindkopa"/>
        <w:numPr>
          <w:ilvl w:val="1"/>
          <w:numId w:val="40"/>
        </w:numPr>
        <w:autoSpaceDE w:val="0"/>
        <w:autoSpaceDN w:val="0"/>
        <w:adjustRightInd w:val="0"/>
        <w:ind w:left="1418" w:hanging="851"/>
        <w:jc w:val="both"/>
        <w:rPr>
          <w:sz w:val="24"/>
          <w:szCs w:val="24"/>
          <w:lang w:val="lv-LV" w:eastAsia="en-AU"/>
        </w:rPr>
      </w:pPr>
      <w:r w:rsidRPr="003128FE">
        <w:rPr>
          <w:sz w:val="24"/>
          <w:szCs w:val="24"/>
          <w:lang w:val="lv-LV" w:eastAsia="en-AU"/>
        </w:rPr>
        <w:t>sniegt konsultatīvu un metodisku palīdzību visām novada kultūras struktūrvienībām, koordinēt un sekmēt to darbību pilnveidošanu, pēctecību un ilgtspējību;</w:t>
      </w:r>
    </w:p>
    <w:p w14:paraId="35D395AF" w14:textId="5C164AC1" w:rsidR="00424CDC" w:rsidRPr="003128FE" w:rsidRDefault="00424CDC" w:rsidP="00424CDC">
      <w:pPr>
        <w:pStyle w:val="Sarakstarindkopa"/>
        <w:numPr>
          <w:ilvl w:val="1"/>
          <w:numId w:val="40"/>
        </w:numPr>
        <w:autoSpaceDE w:val="0"/>
        <w:autoSpaceDN w:val="0"/>
        <w:adjustRightInd w:val="0"/>
        <w:ind w:left="1418" w:hanging="851"/>
        <w:jc w:val="both"/>
        <w:rPr>
          <w:sz w:val="24"/>
          <w:szCs w:val="24"/>
          <w:lang w:val="lv-LV" w:eastAsia="en-AU"/>
        </w:rPr>
      </w:pPr>
      <w:r w:rsidRPr="003128FE">
        <w:rPr>
          <w:sz w:val="24"/>
          <w:szCs w:val="24"/>
          <w:lang w:val="lv-LV" w:eastAsia="en-AU"/>
        </w:rPr>
        <w:t>nodrošināt pašvaldības attīstības plānošanas dokumentos paredzēto uzdevumu pildīšanu savas kompetences ietvaros;</w:t>
      </w:r>
    </w:p>
    <w:p w14:paraId="11222595" w14:textId="5E3EB523" w:rsidR="00424CDC" w:rsidRPr="003128FE" w:rsidRDefault="00424CDC" w:rsidP="00424CDC">
      <w:pPr>
        <w:pStyle w:val="Sarakstarindkopa"/>
        <w:numPr>
          <w:ilvl w:val="1"/>
          <w:numId w:val="40"/>
        </w:numPr>
        <w:autoSpaceDE w:val="0"/>
        <w:autoSpaceDN w:val="0"/>
        <w:adjustRightInd w:val="0"/>
        <w:ind w:left="1418" w:hanging="851"/>
        <w:jc w:val="both"/>
        <w:rPr>
          <w:sz w:val="24"/>
          <w:szCs w:val="24"/>
          <w:lang w:val="lv-LV" w:eastAsia="en-AU"/>
        </w:rPr>
      </w:pPr>
      <w:r w:rsidRPr="003128FE">
        <w:rPr>
          <w:sz w:val="24"/>
          <w:szCs w:val="24"/>
          <w:lang w:val="lv-LV" w:eastAsia="en-AU"/>
        </w:rPr>
        <w:t>organizēt pasākumus, festivālus, izstādes, kā arī citas publiskas novada, nacionāla vai starptautiska līmeņa aktivitātes.</w:t>
      </w:r>
    </w:p>
    <w:p w14:paraId="660871C9" w14:textId="77777777" w:rsidR="00424CDC" w:rsidRPr="003128FE" w:rsidRDefault="00424CDC" w:rsidP="00424CDC">
      <w:pPr>
        <w:pStyle w:val="Sarakstarindkopa"/>
        <w:numPr>
          <w:ilvl w:val="0"/>
          <w:numId w:val="40"/>
        </w:numPr>
        <w:autoSpaceDE w:val="0"/>
        <w:autoSpaceDN w:val="0"/>
        <w:adjustRightInd w:val="0"/>
        <w:spacing w:before="60"/>
        <w:ind w:left="567" w:hanging="567"/>
        <w:contextualSpacing w:val="0"/>
        <w:jc w:val="both"/>
        <w:rPr>
          <w:sz w:val="24"/>
          <w:szCs w:val="24"/>
          <w:lang w:val="lv-LV" w:eastAsia="en-AU"/>
        </w:rPr>
      </w:pPr>
      <w:r w:rsidRPr="003128FE">
        <w:rPr>
          <w:sz w:val="24"/>
          <w:szCs w:val="24"/>
          <w:lang w:val="lv-LV"/>
        </w:rPr>
        <w:t>Lai nodrošinātu šo noteikumu 8.punktā noteikto funkciju izpildi, Kultūras centram ir šādi uzdevumi</w:t>
      </w:r>
      <w:r w:rsidRPr="003128FE">
        <w:rPr>
          <w:sz w:val="24"/>
          <w:szCs w:val="24"/>
          <w:lang w:val="lv-LV" w:eastAsia="en-AU"/>
        </w:rPr>
        <w:t>:</w:t>
      </w:r>
    </w:p>
    <w:p w14:paraId="6D020FBF" w14:textId="77777777" w:rsidR="00424CDC" w:rsidRPr="003128FE" w:rsidRDefault="00424CDC" w:rsidP="00424CDC">
      <w:pPr>
        <w:pStyle w:val="Sarakstarindkopa"/>
        <w:numPr>
          <w:ilvl w:val="1"/>
          <w:numId w:val="40"/>
        </w:numPr>
        <w:autoSpaceDE w:val="0"/>
        <w:autoSpaceDN w:val="0"/>
        <w:adjustRightInd w:val="0"/>
        <w:ind w:left="1418" w:hanging="851"/>
        <w:jc w:val="both"/>
        <w:rPr>
          <w:sz w:val="24"/>
          <w:szCs w:val="24"/>
          <w:lang w:val="lv-LV" w:eastAsia="en-AU"/>
        </w:rPr>
      </w:pPr>
      <w:r w:rsidRPr="003128FE">
        <w:rPr>
          <w:sz w:val="24"/>
          <w:szCs w:val="24"/>
          <w:lang w:val="lv-LV"/>
        </w:rPr>
        <w:t>konsultēt Madonas novada pagastu/apvienību pārvaldes to pakļautībā esošo kultūras/tautas namus darba jautājumos;</w:t>
      </w:r>
    </w:p>
    <w:p w14:paraId="03230987" w14:textId="77777777" w:rsidR="00424CDC" w:rsidRPr="003128FE" w:rsidRDefault="00424CDC" w:rsidP="00424CDC">
      <w:pPr>
        <w:pStyle w:val="Sarakstarindkopa"/>
        <w:numPr>
          <w:ilvl w:val="1"/>
          <w:numId w:val="40"/>
        </w:numPr>
        <w:autoSpaceDE w:val="0"/>
        <w:autoSpaceDN w:val="0"/>
        <w:adjustRightInd w:val="0"/>
        <w:ind w:left="1418" w:hanging="851"/>
        <w:jc w:val="both"/>
        <w:rPr>
          <w:sz w:val="24"/>
          <w:szCs w:val="24"/>
          <w:lang w:val="lv-LV" w:eastAsia="en-AU"/>
        </w:rPr>
      </w:pPr>
      <w:r w:rsidRPr="003128FE">
        <w:rPr>
          <w:sz w:val="24"/>
          <w:szCs w:val="24"/>
          <w:lang w:val="lv-LV"/>
        </w:rPr>
        <w:t>pārraudzīt pagasta/apvienību kultūras struktūrvienību plānoto un apstiprināto budžetu kultūras jomā;</w:t>
      </w:r>
    </w:p>
    <w:p w14:paraId="72312C53" w14:textId="77777777" w:rsidR="00424CDC" w:rsidRPr="003128FE" w:rsidRDefault="00424CDC" w:rsidP="00424CDC">
      <w:pPr>
        <w:pStyle w:val="Sarakstarindkopa"/>
        <w:numPr>
          <w:ilvl w:val="1"/>
          <w:numId w:val="40"/>
        </w:numPr>
        <w:ind w:left="1418" w:hanging="851"/>
        <w:rPr>
          <w:sz w:val="24"/>
          <w:szCs w:val="24"/>
          <w:lang w:val="lv-LV"/>
        </w:rPr>
      </w:pPr>
      <w:r w:rsidRPr="003128FE">
        <w:rPr>
          <w:sz w:val="24"/>
          <w:szCs w:val="24"/>
          <w:lang w:val="lv-LV"/>
        </w:rPr>
        <w:t>izstrādāt un koordinēt Madonas pilsētas un novada ikmēneša un gada kultūras pasākumu un aktivitāšu plānus;</w:t>
      </w:r>
    </w:p>
    <w:p w14:paraId="637E5367" w14:textId="77777777" w:rsidR="00424CDC" w:rsidRPr="003128FE" w:rsidRDefault="00424CDC" w:rsidP="00424CDC">
      <w:pPr>
        <w:pStyle w:val="Sarakstarindkopa"/>
        <w:numPr>
          <w:ilvl w:val="1"/>
          <w:numId w:val="40"/>
        </w:numPr>
        <w:ind w:left="1418" w:hanging="851"/>
        <w:jc w:val="both"/>
        <w:rPr>
          <w:sz w:val="24"/>
          <w:szCs w:val="24"/>
          <w:lang w:val="lv-LV"/>
        </w:rPr>
      </w:pPr>
      <w:r w:rsidRPr="003128FE">
        <w:rPr>
          <w:sz w:val="24"/>
          <w:szCs w:val="24"/>
          <w:lang w:val="lv-LV"/>
        </w:rPr>
        <w:t>iespēju robežās īstenot daudzveidīgu un kvalitatīvu kultūras pakalpojumu piedāvājumu Madonas novadā, ņemot vērā visu paaudžu un sociālo grupu iedzīvotāju intereses, kā arī veicinot profesionālās mākslas pieejamību atbilstoši infrastruktūrai;</w:t>
      </w:r>
    </w:p>
    <w:p w14:paraId="005292E1" w14:textId="77777777" w:rsidR="00424CDC" w:rsidRPr="003128FE" w:rsidRDefault="00424CDC" w:rsidP="00424CDC">
      <w:pPr>
        <w:pStyle w:val="Sarakstarindkopa"/>
        <w:numPr>
          <w:ilvl w:val="1"/>
          <w:numId w:val="40"/>
        </w:numPr>
        <w:autoSpaceDE w:val="0"/>
        <w:autoSpaceDN w:val="0"/>
        <w:adjustRightInd w:val="0"/>
        <w:ind w:left="1418" w:hanging="851"/>
        <w:jc w:val="both"/>
        <w:rPr>
          <w:sz w:val="24"/>
          <w:szCs w:val="24"/>
          <w:lang w:val="lv-LV" w:eastAsia="en-AU"/>
        </w:rPr>
      </w:pPr>
      <w:r w:rsidRPr="003128FE">
        <w:rPr>
          <w:sz w:val="24"/>
          <w:szCs w:val="24"/>
          <w:lang w:val="lv-LV"/>
        </w:rPr>
        <w:t xml:space="preserve">sekmēt un atbalstīt sabiedrības iesaisti nacionālās kultūras vērtības – Dziesmu un deju svētku tradīcijas saglabāšanā un attīstīšanā; sekmēt Dziesmu un Deju svētku tradīcijā iesaistīto Madonas novada amatiermākslas kolektīvu regulāru darbību, nodrošināt </w:t>
      </w:r>
      <w:proofErr w:type="spellStart"/>
      <w:r w:rsidRPr="003128FE">
        <w:rPr>
          <w:sz w:val="24"/>
          <w:szCs w:val="24"/>
          <w:lang w:val="lv-LV"/>
        </w:rPr>
        <w:t>starpsvētku</w:t>
      </w:r>
      <w:proofErr w:type="spellEnd"/>
      <w:r w:rsidRPr="003128FE">
        <w:rPr>
          <w:sz w:val="24"/>
          <w:szCs w:val="24"/>
          <w:lang w:val="lv-LV"/>
        </w:rPr>
        <w:t xml:space="preserve"> perioda pasākumu un kārtējo Dziesmu un deju svētku sagatavošanu un rīkošanu</w:t>
      </w:r>
      <w:r w:rsidRPr="003128FE">
        <w:rPr>
          <w:sz w:val="24"/>
          <w:szCs w:val="24"/>
          <w:lang w:val="lv-LV" w:eastAsia="en-AU"/>
        </w:rPr>
        <w:t>;</w:t>
      </w:r>
    </w:p>
    <w:p w14:paraId="7AD969E6" w14:textId="77777777" w:rsidR="00424CDC" w:rsidRPr="003128FE" w:rsidRDefault="00424CDC" w:rsidP="00424CDC">
      <w:pPr>
        <w:pStyle w:val="Sarakstarindkopa"/>
        <w:numPr>
          <w:ilvl w:val="1"/>
          <w:numId w:val="40"/>
        </w:numPr>
        <w:autoSpaceDE w:val="0"/>
        <w:autoSpaceDN w:val="0"/>
        <w:adjustRightInd w:val="0"/>
        <w:ind w:left="1418" w:hanging="851"/>
        <w:jc w:val="both"/>
        <w:rPr>
          <w:sz w:val="24"/>
          <w:szCs w:val="24"/>
          <w:lang w:val="lv-LV" w:eastAsia="en-AU"/>
        </w:rPr>
      </w:pPr>
      <w:r w:rsidRPr="003128FE">
        <w:rPr>
          <w:sz w:val="24"/>
          <w:szCs w:val="24"/>
          <w:lang w:val="lv-LV"/>
        </w:rPr>
        <w:t>sadarbībā ar novada amatiermākslas kolektīvu vadītājiem un Dziesmu un Deju svētku virsvadītājiem plānot un organizēt kolektīvu kopmēģinājumus, dalību reģiona un valsts mēroga kultūras pasākumos un norisēs;</w:t>
      </w:r>
    </w:p>
    <w:p w14:paraId="01C08430" w14:textId="77777777" w:rsidR="00424CDC" w:rsidRPr="003128FE" w:rsidRDefault="00424CDC" w:rsidP="00424CDC">
      <w:pPr>
        <w:pStyle w:val="Sarakstarindkopa"/>
        <w:numPr>
          <w:ilvl w:val="1"/>
          <w:numId w:val="40"/>
        </w:numPr>
        <w:autoSpaceDE w:val="0"/>
        <w:autoSpaceDN w:val="0"/>
        <w:adjustRightInd w:val="0"/>
        <w:ind w:left="1418" w:hanging="851"/>
        <w:jc w:val="both"/>
        <w:rPr>
          <w:sz w:val="24"/>
          <w:szCs w:val="24"/>
          <w:lang w:val="lv-LV" w:eastAsia="en-AU"/>
        </w:rPr>
      </w:pPr>
      <w:r w:rsidRPr="003128FE">
        <w:rPr>
          <w:sz w:val="24"/>
          <w:szCs w:val="24"/>
          <w:lang w:val="lv-LV"/>
        </w:rPr>
        <w:t xml:space="preserve">organizēt valsts svētku, kultūrvēsturisko un tradicionālo svētku norises, informatīvus un izglītojošus pasākumus, nodrošinot </w:t>
      </w:r>
      <w:r w:rsidRPr="003128FE">
        <w:rPr>
          <w:sz w:val="24"/>
          <w:szCs w:val="24"/>
          <w:lang w:val="lv-LV" w:eastAsia="en-AU"/>
        </w:rPr>
        <w:t>vietējās un nacionālās kultūras vērtību un tradīciju pārmantošanu;</w:t>
      </w:r>
    </w:p>
    <w:p w14:paraId="519BC907" w14:textId="77777777" w:rsidR="00424CDC" w:rsidRPr="003128FE" w:rsidRDefault="00424CDC" w:rsidP="00424CDC">
      <w:pPr>
        <w:pStyle w:val="Sarakstarindkopa"/>
        <w:numPr>
          <w:ilvl w:val="1"/>
          <w:numId w:val="40"/>
        </w:numPr>
        <w:autoSpaceDE w:val="0"/>
        <w:autoSpaceDN w:val="0"/>
        <w:adjustRightInd w:val="0"/>
        <w:ind w:left="1418" w:hanging="851"/>
        <w:jc w:val="both"/>
        <w:rPr>
          <w:sz w:val="24"/>
          <w:szCs w:val="24"/>
          <w:lang w:val="lv-LV" w:eastAsia="en-AU"/>
        </w:rPr>
      </w:pPr>
      <w:r w:rsidRPr="003128FE">
        <w:rPr>
          <w:sz w:val="24"/>
          <w:szCs w:val="24"/>
          <w:lang w:val="lv-LV" w:eastAsia="en-AU"/>
        </w:rPr>
        <w:t>organizēt brīvdabas pasākumus Madonas pilsētas teritorijā;</w:t>
      </w:r>
    </w:p>
    <w:p w14:paraId="607BF619" w14:textId="77777777" w:rsidR="00424CDC" w:rsidRPr="003128FE" w:rsidRDefault="00424CDC" w:rsidP="00424CDC">
      <w:pPr>
        <w:pStyle w:val="Sarakstarindkopa"/>
        <w:numPr>
          <w:ilvl w:val="1"/>
          <w:numId w:val="40"/>
        </w:numPr>
        <w:autoSpaceDE w:val="0"/>
        <w:autoSpaceDN w:val="0"/>
        <w:adjustRightInd w:val="0"/>
        <w:ind w:left="1418" w:hanging="851"/>
        <w:jc w:val="both"/>
        <w:rPr>
          <w:sz w:val="24"/>
          <w:szCs w:val="24"/>
          <w:lang w:val="lv-LV" w:eastAsia="en-AU"/>
        </w:rPr>
      </w:pPr>
      <w:r w:rsidRPr="003128FE">
        <w:rPr>
          <w:rFonts w:eastAsia="Calibri"/>
          <w:sz w:val="24"/>
          <w:szCs w:val="24"/>
          <w:lang w:val="lv-LV"/>
        </w:rPr>
        <w:t>pārraudzīt novada kultūras darbinieku, radošo apvienību, amatiermākslas  kolektīvu darbību;</w:t>
      </w:r>
    </w:p>
    <w:p w14:paraId="0E9D04C9" w14:textId="77777777" w:rsidR="00424CDC" w:rsidRPr="003128FE" w:rsidRDefault="00424CDC" w:rsidP="00424CDC">
      <w:pPr>
        <w:pStyle w:val="Sarakstarindkopa"/>
        <w:numPr>
          <w:ilvl w:val="1"/>
          <w:numId w:val="40"/>
        </w:numPr>
        <w:autoSpaceDE w:val="0"/>
        <w:autoSpaceDN w:val="0"/>
        <w:adjustRightInd w:val="0"/>
        <w:ind w:left="1418" w:hanging="851"/>
        <w:jc w:val="both"/>
        <w:rPr>
          <w:sz w:val="24"/>
          <w:szCs w:val="24"/>
          <w:lang w:val="lv-LV" w:eastAsia="en-AU"/>
        </w:rPr>
      </w:pPr>
      <w:r w:rsidRPr="003128FE">
        <w:rPr>
          <w:sz w:val="24"/>
          <w:szCs w:val="24"/>
          <w:lang w:val="lv-LV"/>
        </w:rPr>
        <w:t>nodrošināt Kultūras centra amatiermākslas kolektīvu piedalīšanos reģiona, valsts un starptautiskajos kultūras pasākumos, norisēs un projektos;</w:t>
      </w:r>
    </w:p>
    <w:p w14:paraId="38CD557B" w14:textId="77777777" w:rsidR="00424CDC" w:rsidRPr="003128FE" w:rsidRDefault="00424CDC" w:rsidP="00424CDC">
      <w:pPr>
        <w:pStyle w:val="Sarakstarindkopa"/>
        <w:numPr>
          <w:ilvl w:val="1"/>
          <w:numId w:val="40"/>
        </w:numPr>
        <w:autoSpaceDE w:val="0"/>
        <w:autoSpaceDN w:val="0"/>
        <w:adjustRightInd w:val="0"/>
        <w:ind w:left="1418" w:hanging="851"/>
        <w:jc w:val="both"/>
        <w:rPr>
          <w:sz w:val="24"/>
          <w:szCs w:val="24"/>
          <w:lang w:val="lv-LV" w:eastAsia="en-AU"/>
        </w:rPr>
      </w:pPr>
      <w:r w:rsidRPr="003128FE">
        <w:rPr>
          <w:sz w:val="24"/>
          <w:szCs w:val="24"/>
          <w:lang w:val="lv-LV"/>
        </w:rPr>
        <w:t>plānot un organizēt novada amatiermākslas nozaru metodisko darbību;</w:t>
      </w:r>
    </w:p>
    <w:p w14:paraId="38552DF2" w14:textId="77777777" w:rsidR="00424CDC" w:rsidRPr="003128FE" w:rsidRDefault="00424CDC" w:rsidP="00424CDC">
      <w:pPr>
        <w:pStyle w:val="Sarakstarindkopa"/>
        <w:numPr>
          <w:ilvl w:val="1"/>
          <w:numId w:val="40"/>
        </w:numPr>
        <w:autoSpaceDE w:val="0"/>
        <w:autoSpaceDN w:val="0"/>
        <w:adjustRightInd w:val="0"/>
        <w:ind w:left="1418" w:hanging="851"/>
        <w:jc w:val="both"/>
        <w:rPr>
          <w:sz w:val="24"/>
          <w:szCs w:val="24"/>
          <w:lang w:val="lv-LV" w:eastAsia="en-AU"/>
        </w:rPr>
      </w:pPr>
      <w:r w:rsidRPr="003128FE">
        <w:rPr>
          <w:sz w:val="24"/>
          <w:szCs w:val="24"/>
          <w:lang w:val="lv-LV"/>
        </w:rPr>
        <w:t>organizēt amatiermākslas kolektīvu skates, festivālus un konkursus saskaņā ar Madonas novada kultūras pasākumu gada darba plānu;</w:t>
      </w:r>
    </w:p>
    <w:p w14:paraId="36D063B9" w14:textId="77777777" w:rsidR="00424CDC" w:rsidRPr="003128FE" w:rsidRDefault="00424CDC" w:rsidP="00424CDC">
      <w:pPr>
        <w:pStyle w:val="Sarakstarindkopa"/>
        <w:numPr>
          <w:ilvl w:val="1"/>
          <w:numId w:val="40"/>
        </w:numPr>
        <w:autoSpaceDE w:val="0"/>
        <w:autoSpaceDN w:val="0"/>
        <w:adjustRightInd w:val="0"/>
        <w:ind w:left="1418" w:hanging="851"/>
        <w:jc w:val="both"/>
        <w:rPr>
          <w:sz w:val="24"/>
          <w:szCs w:val="24"/>
          <w:lang w:val="lv-LV" w:eastAsia="en-AU"/>
        </w:rPr>
      </w:pPr>
      <w:r w:rsidRPr="003128FE">
        <w:rPr>
          <w:sz w:val="24"/>
          <w:szCs w:val="24"/>
          <w:lang w:val="lv-LV" w:eastAsia="en-AU"/>
        </w:rPr>
        <w:t xml:space="preserve">veicināt </w:t>
      </w:r>
      <w:proofErr w:type="spellStart"/>
      <w:r w:rsidRPr="003128FE">
        <w:rPr>
          <w:sz w:val="24"/>
          <w:szCs w:val="24"/>
          <w:lang w:val="lv-LV" w:eastAsia="en-AU"/>
        </w:rPr>
        <w:t>starpkultūru</w:t>
      </w:r>
      <w:proofErr w:type="spellEnd"/>
      <w:r w:rsidRPr="003128FE">
        <w:rPr>
          <w:sz w:val="24"/>
          <w:szCs w:val="24"/>
          <w:lang w:val="lv-LV" w:eastAsia="en-AU"/>
        </w:rPr>
        <w:t xml:space="preserve"> dialogu un sadarbību;</w:t>
      </w:r>
    </w:p>
    <w:p w14:paraId="738E7CA2" w14:textId="77777777" w:rsidR="00424CDC" w:rsidRPr="003128FE" w:rsidRDefault="00424CDC" w:rsidP="00424CDC">
      <w:pPr>
        <w:pStyle w:val="Sarakstarindkopa"/>
        <w:numPr>
          <w:ilvl w:val="1"/>
          <w:numId w:val="40"/>
        </w:numPr>
        <w:autoSpaceDE w:val="0"/>
        <w:autoSpaceDN w:val="0"/>
        <w:adjustRightInd w:val="0"/>
        <w:ind w:left="1418" w:hanging="851"/>
        <w:jc w:val="both"/>
        <w:rPr>
          <w:sz w:val="24"/>
          <w:szCs w:val="24"/>
          <w:lang w:val="lv-LV" w:eastAsia="en-AU"/>
        </w:rPr>
      </w:pPr>
      <w:r w:rsidRPr="003128FE">
        <w:rPr>
          <w:sz w:val="24"/>
          <w:szCs w:val="24"/>
          <w:lang w:val="lv-LV"/>
        </w:rPr>
        <w:t>nodrošināt savstarpēju sadarbību kultūras jomā ar citām pašvaldībām valstī un ārvalstīs;</w:t>
      </w:r>
    </w:p>
    <w:p w14:paraId="3C50372E" w14:textId="77777777" w:rsidR="00424CDC" w:rsidRPr="003128FE" w:rsidRDefault="00424CDC" w:rsidP="00424CDC">
      <w:pPr>
        <w:pStyle w:val="Sarakstarindkopa"/>
        <w:numPr>
          <w:ilvl w:val="1"/>
          <w:numId w:val="40"/>
        </w:numPr>
        <w:autoSpaceDE w:val="0"/>
        <w:autoSpaceDN w:val="0"/>
        <w:adjustRightInd w:val="0"/>
        <w:ind w:left="1418" w:hanging="851"/>
        <w:jc w:val="both"/>
        <w:rPr>
          <w:sz w:val="24"/>
          <w:szCs w:val="24"/>
          <w:lang w:val="lv-LV" w:eastAsia="en-AU"/>
        </w:rPr>
      </w:pPr>
      <w:r w:rsidRPr="003128FE">
        <w:rPr>
          <w:sz w:val="24"/>
          <w:szCs w:val="24"/>
          <w:lang w:val="lv-LV"/>
        </w:rPr>
        <w:t>sadarboties ar kultūras nevalstiskajām organizācijām, rīkojot kopīgus pasākumus un īstenojot projektus;</w:t>
      </w:r>
    </w:p>
    <w:p w14:paraId="6C61C1F1" w14:textId="77777777" w:rsidR="00424CDC" w:rsidRPr="003128FE" w:rsidRDefault="00424CDC" w:rsidP="00424CDC">
      <w:pPr>
        <w:pStyle w:val="Sarakstarindkopa"/>
        <w:numPr>
          <w:ilvl w:val="1"/>
          <w:numId w:val="40"/>
        </w:numPr>
        <w:autoSpaceDE w:val="0"/>
        <w:autoSpaceDN w:val="0"/>
        <w:adjustRightInd w:val="0"/>
        <w:ind w:left="1418" w:hanging="851"/>
        <w:jc w:val="both"/>
        <w:rPr>
          <w:sz w:val="24"/>
          <w:szCs w:val="24"/>
          <w:lang w:val="lv-LV" w:eastAsia="en-AU"/>
        </w:rPr>
      </w:pPr>
      <w:r w:rsidRPr="003128FE">
        <w:rPr>
          <w:sz w:val="24"/>
          <w:szCs w:val="24"/>
          <w:lang w:val="lv-LV" w:eastAsia="en-AU"/>
        </w:rPr>
        <w:t>sniegt konsultācijas, ieteikumus un citu palīdzību ieinteresētajām personām un institūcijām konkrētu kultūras problēmu risināšanā savas kompetences ietvaros;</w:t>
      </w:r>
    </w:p>
    <w:p w14:paraId="7D5A1968" w14:textId="77777777" w:rsidR="00424CDC" w:rsidRPr="003128FE" w:rsidRDefault="00424CDC" w:rsidP="00424CDC">
      <w:pPr>
        <w:pStyle w:val="Sarakstarindkopa"/>
        <w:numPr>
          <w:ilvl w:val="1"/>
          <w:numId w:val="40"/>
        </w:numPr>
        <w:autoSpaceDE w:val="0"/>
        <w:autoSpaceDN w:val="0"/>
        <w:adjustRightInd w:val="0"/>
        <w:ind w:left="1418" w:hanging="851"/>
        <w:jc w:val="both"/>
        <w:rPr>
          <w:sz w:val="24"/>
          <w:szCs w:val="24"/>
          <w:lang w:val="lv-LV" w:eastAsia="en-AU"/>
        </w:rPr>
      </w:pPr>
      <w:r w:rsidRPr="003128FE">
        <w:rPr>
          <w:sz w:val="24"/>
          <w:szCs w:val="24"/>
          <w:lang w:val="lv-LV" w:eastAsia="en-AU"/>
        </w:rPr>
        <w:t>sniegt Domes apstiprinātus maksas pakalpojumus citām juridiskām un fiziskām personām;</w:t>
      </w:r>
    </w:p>
    <w:p w14:paraId="048DA97D" w14:textId="77777777" w:rsidR="00424CDC" w:rsidRPr="003128FE" w:rsidRDefault="00424CDC" w:rsidP="00424CDC">
      <w:pPr>
        <w:pStyle w:val="Sarakstarindkopa"/>
        <w:numPr>
          <w:ilvl w:val="1"/>
          <w:numId w:val="40"/>
        </w:numPr>
        <w:autoSpaceDE w:val="0"/>
        <w:autoSpaceDN w:val="0"/>
        <w:adjustRightInd w:val="0"/>
        <w:ind w:left="1418" w:hanging="851"/>
        <w:jc w:val="both"/>
        <w:rPr>
          <w:sz w:val="24"/>
          <w:szCs w:val="24"/>
          <w:lang w:val="lv-LV" w:eastAsia="en-AU"/>
        </w:rPr>
      </w:pPr>
      <w:r w:rsidRPr="003128FE">
        <w:rPr>
          <w:sz w:val="24"/>
          <w:szCs w:val="24"/>
          <w:lang w:val="lv-LV"/>
        </w:rPr>
        <w:t>atbalstīt un iespēju robežās nodrošināt kultūras darba speciālistu, tautas un amatiermākslas kolektīvu vadītāju un speciālistu profesionālo tālākizglītību un radošo izaugsmi;</w:t>
      </w:r>
    </w:p>
    <w:p w14:paraId="49ABD9E1" w14:textId="77777777" w:rsidR="00424CDC" w:rsidRPr="003128FE" w:rsidRDefault="00424CDC" w:rsidP="00424CDC">
      <w:pPr>
        <w:pStyle w:val="Sarakstarindkopa"/>
        <w:numPr>
          <w:ilvl w:val="1"/>
          <w:numId w:val="40"/>
        </w:numPr>
        <w:autoSpaceDE w:val="0"/>
        <w:autoSpaceDN w:val="0"/>
        <w:adjustRightInd w:val="0"/>
        <w:ind w:left="1418" w:hanging="851"/>
        <w:jc w:val="both"/>
        <w:rPr>
          <w:sz w:val="24"/>
          <w:szCs w:val="24"/>
          <w:lang w:val="lv-LV" w:eastAsia="en-AU"/>
        </w:rPr>
      </w:pPr>
      <w:r w:rsidRPr="003128FE">
        <w:rPr>
          <w:sz w:val="24"/>
          <w:szCs w:val="24"/>
          <w:lang w:val="lv-LV"/>
        </w:rPr>
        <w:lastRenderedPageBreak/>
        <w:t>piedalīties pagastu/apvienību kultūras struktūrvienību vadītāju un darbinieku darba izpildes novērtēšanā, vadītāju atlases, pieņemšanas un atlaišanas procesos;</w:t>
      </w:r>
    </w:p>
    <w:p w14:paraId="60D272CA" w14:textId="77777777" w:rsidR="00424CDC" w:rsidRPr="003128FE" w:rsidRDefault="00424CDC" w:rsidP="00424CDC">
      <w:pPr>
        <w:pStyle w:val="Sarakstarindkopa"/>
        <w:numPr>
          <w:ilvl w:val="1"/>
          <w:numId w:val="40"/>
        </w:numPr>
        <w:autoSpaceDE w:val="0"/>
        <w:autoSpaceDN w:val="0"/>
        <w:adjustRightInd w:val="0"/>
        <w:ind w:left="1418" w:hanging="851"/>
        <w:jc w:val="both"/>
        <w:rPr>
          <w:sz w:val="24"/>
          <w:szCs w:val="24"/>
          <w:lang w:val="lv-LV" w:eastAsia="en-AU"/>
        </w:rPr>
      </w:pPr>
      <w:r w:rsidRPr="003128FE">
        <w:rPr>
          <w:sz w:val="24"/>
          <w:szCs w:val="24"/>
          <w:lang w:val="lv-LV"/>
        </w:rPr>
        <w:t>izstrādāt un iesniegt priekšlikumus vietēja, reģionāla vai valsts mēroga normatīvo dokumentu pilnveidošanai savas kompetences ietvaros;</w:t>
      </w:r>
    </w:p>
    <w:p w14:paraId="048A985C" w14:textId="77777777" w:rsidR="00424CDC" w:rsidRPr="003128FE" w:rsidRDefault="00424CDC" w:rsidP="00424CDC">
      <w:pPr>
        <w:pStyle w:val="Sarakstarindkopa"/>
        <w:numPr>
          <w:ilvl w:val="1"/>
          <w:numId w:val="40"/>
        </w:numPr>
        <w:autoSpaceDE w:val="0"/>
        <w:autoSpaceDN w:val="0"/>
        <w:adjustRightInd w:val="0"/>
        <w:ind w:left="1418" w:hanging="851"/>
        <w:jc w:val="both"/>
        <w:rPr>
          <w:sz w:val="24"/>
          <w:szCs w:val="24"/>
          <w:lang w:val="lv-LV" w:eastAsia="en-AU"/>
        </w:rPr>
      </w:pPr>
      <w:r w:rsidRPr="003128FE">
        <w:rPr>
          <w:sz w:val="24"/>
          <w:szCs w:val="24"/>
          <w:lang w:val="lv-LV"/>
        </w:rPr>
        <w:t xml:space="preserve">nodrošināt </w:t>
      </w:r>
      <w:r w:rsidRPr="003128FE">
        <w:rPr>
          <w:sz w:val="24"/>
          <w:szCs w:val="24"/>
          <w:lang w:val="lv-LV" w:eastAsia="en-AU"/>
        </w:rPr>
        <w:t xml:space="preserve">Kultūras centra </w:t>
      </w:r>
      <w:r w:rsidRPr="003128FE">
        <w:rPr>
          <w:sz w:val="24"/>
          <w:szCs w:val="24"/>
          <w:lang w:val="lv-LV"/>
        </w:rPr>
        <w:t>lietojumā esošo nekustamo īpašumu apsaimniekošanu, mantas un finanšu līdzekļu efektīvu izmantošanu</w:t>
      </w:r>
      <w:r w:rsidRPr="003128FE">
        <w:rPr>
          <w:sz w:val="24"/>
          <w:szCs w:val="24"/>
          <w:lang w:val="lv-LV" w:eastAsia="en-AU"/>
        </w:rPr>
        <w:t>;</w:t>
      </w:r>
    </w:p>
    <w:p w14:paraId="5403C741" w14:textId="77777777" w:rsidR="00424CDC" w:rsidRPr="003128FE" w:rsidRDefault="00424CDC" w:rsidP="00424CDC">
      <w:pPr>
        <w:pStyle w:val="Sarakstarindkopa"/>
        <w:numPr>
          <w:ilvl w:val="1"/>
          <w:numId w:val="40"/>
        </w:numPr>
        <w:autoSpaceDE w:val="0"/>
        <w:autoSpaceDN w:val="0"/>
        <w:adjustRightInd w:val="0"/>
        <w:ind w:left="1418" w:hanging="851"/>
        <w:jc w:val="both"/>
        <w:rPr>
          <w:sz w:val="24"/>
          <w:szCs w:val="24"/>
          <w:lang w:val="lv-LV" w:eastAsia="en-AU"/>
        </w:rPr>
      </w:pPr>
      <w:r w:rsidRPr="003128FE">
        <w:rPr>
          <w:sz w:val="24"/>
          <w:szCs w:val="24"/>
          <w:lang w:val="lv-LV"/>
        </w:rPr>
        <w:t xml:space="preserve">nodrošināt statistikas datu </w:t>
      </w:r>
      <w:r w:rsidRPr="003128FE">
        <w:rPr>
          <w:rFonts w:eastAsia="Calibri"/>
          <w:sz w:val="24"/>
          <w:szCs w:val="24"/>
          <w:lang w:val="lv-LV"/>
        </w:rPr>
        <w:t>apkopošanu</w:t>
      </w:r>
      <w:r w:rsidRPr="003128FE">
        <w:rPr>
          <w:sz w:val="24"/>
          <w:szCs w:val="24"/>
          <w:lang w:val="lv-LV"/>
        </w:rPr>
        <w:t xml:space="preserve"> un pieejamību par Kultūras centra un struktūrvienību</w:t>
      </w:r>
      <w:r w:rsidRPr="003128FE">
        <w:rPr>
          <w:rFonts w:eastAsia="Calibri"/>
          <w:sz w:val="24"/>
          <w:szCs w:val="24"/>
          <w:lang w:val="lv-LV"/>
        </w:rPr>
        <w:t xml:space="preserve"> darbību</w:t>
      </w:r>
      <w:r w:rsidRPr="003128FE">
        <w:rPr>
          <w:sz w:val="24"/>
          <w:szCs w:val="24"/>
          <w:lang w:val="lv-LV"/>
        </w:rPr>
        <w:t>;</w:t>
      </w:r>
    </w:p>
    <w:p w14:paraId="2FFFED8B" w14:textId="77777777" w:rsidR="00424CDC" w:rsidRPr="003128FE" w:rsidRDefault="00424CDC" w:rsidP="00424CDC">
      <w:pPr>
        <w:pStyle w:val="Sarakstarindkopa"/>
        <w:numPr>
          <w:ilvl w:val="1"/>
          <w:numId w:val="40"/>
        </w:numPr>
        <w:autoSpaceDE w:val="0"/>
        <w:autoSpaceDN w:val="0"/>
        <w:adjustRightInd w:val="0"/>
        <w:ind w:left="1418" w:hanging="851"/>
        <w:jc w:val="both"/>
        <w:rPr>
          <w:sz w:val="24"/>
          <w:szCs w:val="24"/>
          <w:lang w:val="lv-LV" w:eastAsia="en-AU"/>
        </w:rPr>
      </w:pPr>
      <w:r w:rsidRPr="003128FE">
        <w:rPr>
          <w:sz w:val="24"/>
          <w:szCs w:val="24"/>
          <w:lang w:val="lv-LV"/>
        </w:rPr>
        <w:t>informēt sabiedrību par novada kultūras pasākumiem un aktivitātēm;</w:t>
      </w:r>
    </w:p>
    <w:p w14:paraId="0848BAAD" w14:textId="77777777" w:rsidR="00424CDC" w:rsidRPr="003128FE" w:rsidRDefault="00424CDC" w:rsidP="00424CDC">
      <w:pPr>
        <w:pStyle w:val="Sarakstarindkopa"/>
        <w:numPr>
          <w:ilvl w:val="1"/>
          <w:numId w:val="40"/>
        </w:numPr>
        <w:autoSpaceDE w:val="0"/>
        <w:autoSpaceDN w:val="0"/>
        <w:adjustRightInd w:val="0"/>
        <w:ind w:left="1418" w:hanging="851"/>
        <w:jc w:val="both"/>
        <w:rPr>
          <w:sz w:val="24"/>
          <w:szCs w:val="24"/>
          <w:lang w:val="lv-LV" w:eastAsia="en-AU"/>
        </w:rPr>
      </w:pPr>
      <w:r w:rsidRPr="003128FE">
        <w:rPr>
          <w:sz w:val="24"/>
          <w:szCs w:val="24"/>
          <w:lang w:val="lv-LV" w:eastAsia="en-AU"/>
        </w:rPr>
        <w:t>nodrošināt informācijas apriti ar pašvaldības un valsts institūcijām.</w:t>
      </w:r>
    </w:p>
    <w:p w14:paraId="692E35C5" w14:textId="77777777" w:rsidR="00424CDC" w:rsidRPr="003128FE" w:rsidRDefault="00424CDC" w:rsidP="00424CDC">
      <w:pPr>
        <w:autoSpaceDE w:val="0"/>
        <w:autoSpaceDN w:val="0"/>
        <w:adjustRightInd w:val="0"/>
        <w:spacing w:after="0" w:line="240" w:lineRule="auto"/>
        <w:ind w:left="1418" w:hanging="567"/>
        <w:jc w:val="both"/>
        <w:rPr>
          <w:rFonts w:ascii="Times New Roman" w:eastAsia="Times New Roman" w:hAnsi="Times New Roman" w:cs="Times New Roman"/>
          <w:sz w:val="24"/>
          <w:szCs w:val="24"/>
          <w:lang w:eastAsia="en-AU"/>
        </w:rPr>
      </w:pPr>
    </w:p>
    <w:p w14:paraId="2CD1A5E0" w14:textId="77777777" w:rsidR="00424CDC" w:rsidRPr="003128FE" w:rsidRDefault="00424CDC" w:rsidP="00424CDC">
      <w:pPr>
        <w:pStyle w:val="Sarakstarindkopa"/>
        <w:numPr>
          <w:ilvl w:val="0"/>
          <w:numId w:val="39"/>
        </w:numPr>
        <w:tabs>
          <w:tab w:val="left" w:pos="3969"/>
        </w:tabs>
        <w:autoSpaceDE w:val="0"/>
        <w:autoSpaceDN w:val="0"/>
        <w:adjustRightInd w:val="0"/>
        <w:jc w:val="center"/>
        <w:rPr>
          <w:b/>
          <w:bCs/>
          <w:sz w:val="24"/>
          <w:szCs w:val="24"/>
          <w:lang w:val="lv-LV" w:eastAsia="en-AU"/>
        </w:rPr>
      </w:pPr>
      <w:r w:rsidRPr="003128FE">
        <w:rPr>
          <w:b/>
          <w:bCs/>
          <w:sz w:val="24"/>
          <w:szCs w:val="24"/>
          <w:lang w:val="lv-LV" w:eastAsia="en-AU"/>
        </w:rPr>
        <w:t>Kultūras centra tiesības</w:t>
      </w:r>
    </w:p>
    <w:p w14:paraId="01D55E04" w14:textId="77777777" w:rsidR="00424CDC" w:rsidRPr="003128FE" w:rsidRDefault="00424CDC" w:rsidP="00424CDC">
      <w:pPr>
        <w:autoSpaceDE w:val="0"/>
        <w:autoSpaceDN w:val="0"/>
        <w:adjustRightInd w:val="0"/>
        <w:spacing w:after="0" w:line="240" w:lineRule="auto"/>
        <w:ind w:left="1080"/>
        <w:rPr>
          <w:rFonts w:ascii="Times New Roman" w:eastAsia="Times New Roman" w:hAnsi="Times New Roman" w:cs="Times New Roman"/>
          <w:b/>
          <w:bCs/>
          <w:sz w:val="24"/>
          <w:szCs w:val="24"/>
          <w:lang w:eastAsia="en-AU"/>
        </w:rPr>
      </w:pPr>
    </w:p>
    <w:p w14:paraId="7184788C" w14:textId="77777777" w:rsidR="00424CDC" w:rsidRPr="003128FE" w:rsidRDefault="00424CDC" w:rsidP="00424CDC">
      <w:pPr>
        <w:pStyle w:val="Sarakstarindkopa"/>
        <w:numPr>
          <w:ilvl w:val="0"/>
          <w:numId w:val="40"/>
        </w:numPr>
        <w:autoSpaceDE w:val="0"/>
        <w:autoSpaceDN w:val="0"/>
        <w:adjustRightInd w:val="0"/>
        <w:spacing w:before="60"/>
        <w:ind w:left="567" w:hanging="567"/>
        <w:contextualSpacing w:val="0"/>
        <w:jc w:val="both"/>
        <w:rPr>
          <w:sz w:val="24"/>
          <w:szCs w:val="24"/>
          <w:lang w:val="lv-LV" w:eastAsia="en-AU"/>
        </w:rPr>
      </w:pPr>
      <w:r w:rsidRPr="003128FE">
        <w:rPr>
          <w:sz w:val="24"/>
          <w:szCs w:val="24"/>
          <w:lang w:val="lv-LV" w:eastAsia="en-AU"/>
        </w:rPr>
        <w:t>Patstāvīgi veikt darbību saskaņā ar šajā Nolikumā fiksētiem uzdevumiem, noteikt Kultūras centra darbības virzienus.</w:t>
      </w:r>
    </w:p>
    <w:p w14:paraId="02117C71" w14:textId="77777777" w:rsidR="00424CDC" w:rsidRPr="003128FE" w:rsidRDefault="00424CDC" w:rsidP="00424CDC">
      <w:pPr>
        <w:pStyle w:val="Sarakstarindkopa"/>
        <w:numPr>
          <w:ilvl w:val="0"/>
          <w:numId w:val="40"/>
        </w:numPr>
        <w:autoSpaceDE w:val="0"/>
        <w:autoSpaceDN w:val="0"/>
        <w:adjustRightInd w:val="0"/>
        <w:spacing w:before="60"/>
        <w:ind w:left="567" w:hanging="567"/>
        <w:contextualSpacing w:val="0"/>
        <w:jc w:val="both"/>
        <w:rPr>
          <w:sz w:val="24"/>
          <w:szCs w:val="24"/>
          <w:lang w:val="lv-LV" w:eastAsia="en-AU"/>
        </w:rPr>
      </w:pPr>
      <w:r w:rsidRPr="003128FE">
        <w:rPr>
          <w:sz w:val="24"/>
          <w:szCs w:val="24"/>
          <w:lang w:val="lv-LV" w:eastAsia="en-AU"/>
        </w:rPr>
        <w:t>Saskaņā ar Nolikumu veidot un attīstīt Kultūras centra struktūru.</w:t>
      </w:r>
    </w:p>
    <w:p w14:paraId="73DF9C8A" w14:textId="77777777" w:rsidR="00424CDC" w:rsidRPr="003128FE" w:rsidRDefault="00424CDC" w:rsidP="00424CDC">
      <w:pPr>
        <w:pStyle w:val="Sarakstarindkopa"/>
        <w:numPr>
          <w:ilvl w:val="0"/>
          <w:numId w:val="40"/>
        </w:numPr>
        <w:autoSpaceDE w:val="0"/>
        <w:autoSpaceDN w:val="0"/>
        <w:adjustRightInd w:val="0"/>
        <w:spacing w:before="60"/>
        <w:ind w:left="567" w:hanging="567"/>
        <w:contextualSpacing w:val="0"/>
        <w:jc w:val="both"/>
        <w:rPr>
          <w:sz w:val="24"/>
          <w:szCs w:val="24"/>
          <w:lang w:val="lv-LV" w:eastAsia="en-AU"/>
        </w:rPr>
      </w:pPr>
      <w:r w:rsidRPr="003128FE">
        <w:rPr>
          <w:sz w:val="24"/>
          <w:szCs w:val="24"/>
          <w:lang w:val="lv-LV" w:eastAsia="en-AU"/>
        </w:rPr>
        <w:t>Saņemt no Madonas novada pašvaldības nepieciešamo finansiālo, materiālo un tehnisko nodrošinājumu Kultūras centra uzdevumu izpildei.</w:t>
      </w:r>
    </w:p>
    <w:p w14:paraId="648561C1" w14:textId="77777777" w:rsidR="00424CDC" w:rsidRPr="003128FE" w:rsidRDefault="00424CDC" w:rsidP="00424CDC">
      <w:pPr>
        <w:pStyle w:val="Sarakstarindkopa"/>
        <w:numPr>
          <w:ilvl w:val="0"/>
          <w:numId w:val="40"/>
        </w:numPr>
        <w:autoSpaceDE w:val="0"/>
        <w:autoSpaceDN w:val="0"/>
        <w:adjustRightInd w:val="0"/>
        <w:spacing w:before="60"/>
        <w:ind w:left="567" w:hanging="567"/>
        <w:contextualSpacing w:val="0"/>
        <w:jc w:val="both"/>
        <w:rPr>
          <w:sz w:val="24"/>
          <w:szCs w:val="24"/>
          <w:lang w:val="lv-LV" w:eastAsia="en-AU"/>
        </w:rPr>
      </w:pPr>
      <w:r w:rsidRPr="003128FE">
        <w:rPr>
          <w:sz w:val="24"/>
          <w:szCs w:val="24"/>
          <w:lang w:val="lv-LV" w:eastAsia="en-AU"/>
        </w:rPr>
        <w:t xml:space="preserve">Sniegt maksas pakalpojumus saskaņā ar Domes apstiprināto maksas pakalpojumu cenrādi. </w:t>
      </w:r>
    </w:p>
    <w:p w14:paraId="6C041130" w14:textId="77777777" w:rsidR="00424CDC" w:rsidRPr="003128FE" w:rsidRDefault="00424CDC" w:rsidP="00424CDC">
      <w:pPr>
        <w:pStyle w:val="Sarakstarindkopa"/>
        <w:numPr>
          <w:ilvl w:val="0"/>
          <w:numId w:val="40"/>
        </w:numPr>
        <w:autoSpaceDE w:val="0"/>
        <w:autoSpaceDN w:val="0"/>
        <w:adjustRightInd w:val="0"/>
        <w:spacing w:before="60"/>
        <w:ind w:left="567" w:hanging="567"/>
        <w:contextualSpacing w:val="0"/>
        <w:jc w:val="both"/>
        <w:rPr>
          <w:sz w:val="24"/>
          <w:szCs w:val="24"/>
          <w:lang w:val="lv-LV" w:eastAsia="en-AU"/>
        </w:rPr>
      </w:pPr>
      <w:r w:rsidRPr="003128FE">
        <w:rPr>
          <w:sz w:val="24"/>
          <w:szCs w:val="24"/>
          <w:lang w:val="lv-LV" w:eastAsia="en-AU"/>
        </w:rPr>
        <w:t>Veikt saimniecisko darbību, kas nav pretrunā ar Kultūras centra uzdevumiem.</w:t>
      </w:r>
    </w:p>
    <w:p w14:paraId="731443BD" w14:textId="77777777" w:rsidR="00424CDC" w:rsidRPr="003128FE" w:rsidRDefault="00424CDC" w:rsidP="00424CDC">
      <w:pPr>
        <w:pStyle w:val="Sarakstarindkopa"/>
        <w:numPr>
          <w:ilvl w:val="0"/>
          <w:numId w:val="40"/>
        </w:numPr>
        <w:autoSpaceDE w:val="0"/>
        <w:autoSpaceDN w:val="0"/>
        <w:adjustRightInd w:val="0"/>
        <w:spacing w:before="60"/>
        <w:ind w:left="567" w:hanging="567"/>
        <w:contextualSpacing w:val="0"/>
        <w:jc w:val="both"/>
        <w:rPr>
          <w:sz w:val="24"/>
          <w:szCs w:val="24"/>
          <w:lang w:val="lv-LV" w:eastAsia="en-AU"/>
        </w:rPr>
      </w:pPr>
      <w:r w:rsidRPr="003128FE">
        <w:rPr>
          <w:sz w:val="24"/>
          <w:szCs w:val="24"/>
          <w:lang w:val="lv-LV" w:eastAsia="en-AU"/>
        </w:rPr>
        <w:t>Saņemt valsts budžetā speciāli paredzētos līdzekļus ar kultūras jomas attīstību saistītu projektu un programmu realizēšanai, piedalīties projektu konkursos un saņemt finansējumu projektu realizācijai.</w:t>
      </w:r>
    </w:p>
    <w:p w14:paraId="6B7799AD" w14:textId="77777777" w:rsidR="00424CDC" w:rsidRPr="003128FE" w:rsidRDefault="00424CDC" w:rsidP="00424CDC">
      <w:pPr>
        <w:pStyle w:val="Sarakstarindkopa"/>
        <w:numPr>
          <w:ilvl w:val="0"/>
          <w:numId w:val="40"/>
        </w:numPr>
        <w:autoSpaceDE w:val="0"/>
        <w:autoSpaceDN w:val="0"/>
        <w:adjustRightInd w:val="0"/>
        <w:spacing w:before="60"/>
        <w:ind w:left="567" w:hanging="567"/>
        <w:contextualSpacing w:val="0"/>
        <w:jc w:val="both"/>
        <w:rPr>
          <w:sz w:val="24"/>
          <w:szCs w:val="24"/>
          <w:lang w:val="lv-LV" w:eastAsia="en-AU"/>
        </w:rPr>
      </w:pPr>
      <w:r w:rsidRPr="003128FE">
        <w:rPr>
          <w:sz w:val="24"/>
          <w:szCs w:val="24"/>
          <w:lang w:val="lv-LV" w:eastAsia="en-AU"/>
        </w:rPr>
        <w:t>Saņemt juridisko un fizisko personu ziedojumus, dāvinājumus, tai skaitā ziedojumus un dāvinājumus, kas izmantojami saskaņā ar ziedotāja vai dāvinātāja norādījumiem, saskaņā ar pašvaldībā noteikto kārtību.</w:t>
      </w:r>
    </w:p>
    <w:p w14:paraId="664F70F7" w14:textId="77777777" w:rsidR="00424CDC" w:rsidRPr="003128FE" w:rsidRDefault="00424CDC" w:rsidP="00424CDC">
      <w:pPr>
        <w:pStyle w:val="Sarakstarindkopa"/>
        <w:numPr>
          <w:ilvl w:val="0"/>
          <w:numId w:val="40"/>
        </w:numPr>
        <w:autoSpaceDE w:val="0"/>
        <w:autoSpaceDN w:val="0"/>
        <w:adjustRightInd w:val="0"/>
        <w:spacing w:before="60"/>
        <w:ind w:left="567" w:hanging="567"/>
        <w:contextualSpacing w:val="0"/>
        <w:jc w:val="both"/>
        <w:rPr>
          <w:sz w:val="24"/>
          <w:szCs w:val="24"/>
          <w:lang w:val="lv-LV" w:eastAsia="en-AU"/>
        </w:rPr>
      </w:pPr>
      <w:r w:rsidRPr="003128FE">
        <w:rPr>
          <w:sz w:val="24"/>
          <w:szCs w:val="24"/>
          <w:lang w:val="lv-LV" w:eastAsia="en-AU"/>
        </w:rPr>
        <w:t>Izmantot maksas pakalpojumu, ziedojumu vai dāvinājumu, kā arī saimnieciskās darbības rezultātā iegūtos līdzekļus Kultūras centra darbības attīstīšanai.</w:t>
      </w:r>
    </w:p>
    <w:p w14:paraId="10AD9BF5" w14:textId="77777777" w:rsidR="00424CDC" w:rsidRPr="003128FE" w:rsidRDefault="00424CDC" w:rsidP="00424CDC">
      <w:pPr>
        <w:pStyle w:val="Sarakstarindkopa"/>
        <w:numPr>
          <w:ilvl w:val="0"/>
          <w:numId w:val="40"/>
        </w:numPr>
        <w:autoSpaceDE w:val="0"/>
        <w:autoSpaceDN w:val="0"/>
        <w:adjustRightInd w:val="0"/>
        <w:spacing w:before="60"/>
        <w:ind w:left="567" w:hanging="567"/>
        <w:contextualSpacing w:val="0"/>
        <w:jc w:val="both"/>
        <w:rPr>
          <w:sz w:val="24"/>
          <w:szCs w:val="24"/>
          <w:lang w:val="lv-LV" w:eastAsia="en-AU"/>
        </w:rPr>
      </w:pPr>
      <w:r w:rsidRPr="003128FE">
        <w:rPr>
          <w:sz w:val="24"/>
          <w:szCs w:val="24"/>
          <w:lang w:val="lv-LV" w:eastAsia="en-AU"/>
        </w:rPr>
        <w:t>Patstāvīgi sadarboties ar Kultūras centriem Latvijā un ārvalstīs.</w:t>
      </w:r>
    </w:p>
    <w:p w14:paraId="6F44D2E1" w14:textId="77777777" w:rsidR="00424CDC" w:rsidRPr="003128FE" w:rsidRDefault="00424CDC" w:rsidP="00424CDC">
      <w:pPr>
        <w:pStyle w:val="Sarakstarindkopa"/>
        <w:numPr>
          <w:ilvl w:val="0"/>
          <w:numId w:val="40"/>
        </w:numPr>
        <w:autoSpaceDE w:val="0"/>
        <w:autoSpaceDN w:val="0"/>
        <w:adjustRightInd w:val="0"/>
        <w:spacing w:before="60"/>
        <w:ind w:left="567" w:hanging="567"/>
        <w:contextualSpacing w:val="0"/>
        <w:jc w:val="both"/>
        <w:rPr>
          <w:sz w:val="24"/>
          <w:szCs w:val="24"/>
          <w:lang w:val="lv-LV" w:eastAsia="en-AU"/>
        </w:rPr>
      </w:pPr>
      <w:r w:rsidRPr="003128FE">
        <w:rPr>
          <w:sz w:val="24"/>
          <w:szCs w:val="24"/>
          <w:lang w:val="lv-LV" w:eastAsia="en-AU"/>
        </w:rPr>
        <w:t>Iesniegt priekšlikumus Pašvaldībai par Kultūras centra darbību, novada teritorija esošo kultūras namu darbību.</w:t>
      </w:r>
    </w:p>
    <w:p w14:paraId="3E5AE984" w14:textId="77777777" w:rsidR="00424CDC" w:rsidRPr="003128FE" w:rsidRDefault="00424CDC" w:rsidP="00424CDC">
      <w:pPr>
        <w:pStyle w:val="Sarakstarindkopa"/>
        <w:numPr>
          <w:ilvl w:val="0"/>
          <w:numId w:val="40"/>
        </w:numPr>
        <w:autoSpaceDE w:val="0"/>
        <w:autoSpaceDN w:val="0"/>
        <w:adjustRightInd w:val="0"/>
        <w:spacing w:before="60"/>
        <w:ind w:left="567" w:hanging="567"/>
        <w:contextualSpacing w:val="0"/>
        <w:jc w:val="both"/>
        <w:rPr>
          <w:sz w:val="24"/>
          <w:szCs w:val="24"/>
          <w:lang w:val="lv-LV" w:eastAsia="en-AU"/>
        </w:rPr>
      </w:pPr>
      <w:r w:rsidRPr="003128FE">
        <w:rPr>
          <w:sz w:val="24"/>
          <w:szCs w:val="24"/>
          <w:lang w:val="lv-LV" w:eastAsia="en-AU"/>
        </w:rPr>
        <w:t>Saņemt metodisku palīdzību profesionālās darbības jautājumos.</w:t>
      </w:r>
    </w:p>
    <w:p w14:paraId="40BD3675" w14:textId="77777777" w:rsidR="00424CDC" w:rsidRPr="003128FE" w:rsidRDefault="00424CDC" w:rsidP="00424CDC">
      <w:pPr>
        <w:pStyle w:val="Sarakstarindkopa"/>
        <w:numPr>
          <w:ilvl w:val="0"/>
          <w:numId w:val="40"/>
        </w:numPr>
        <w:autoSpaceDE w:val="0"/>
        <w:autoSpaceDN w:val="0"/>
        <w:adjustRightInd w:val="0"/>
        <w:spacing w:before="60"/>
        <w:ind w:left="567" w:hanging="567"/>
        <w:contextualSpacing w:val="0"/>
        <w:jc w:val="both"/>
        <w:rPr>
          <w:sz w:val="24"/>
          <w:szCs w:val="24"/>
          <w:lang w:val="lv-LV" w:eastAsia="en-AU"/>
        </w:rPr>
      </w:pPr>
      <w:r w:rsidRPr="003128FE">
        <w:rPr>
          <w:sz w:val="24"/>
          <w:szCs w:val="24"/>
          <w:lang w:val="lv-LV" w:eastAsia="en-AU"/>
        </w:rPr>
        <w:t xml:space="preserve"> Īstenot citas normatīvajos aktos noteiktās tiesības.</w:t>
      </w:r>
    </w:p>
    <w:p w14:paraId="35DF079D" w14:textId="77777777" w:rsidR="00424CDC" w:rsidRPr="003128FE" w:rsidRDefault="00424CDC" w:rsidP="00424CDC">
      <w:pPr>
        <w:autoSpaceDE w:val="0"/>
        <w:autoSpaceDN w:val="0"/>
        <w:adjustRightInd w:val="0"/>
        <w:spacing w:after="0" w:line="240" w:lineRule="auto"/>
        <w:contextualSpacing/>
        <w:jc w:val="both"/>
        <w:rPr>
          <w:rFonts w:ascii="Times New Roman" w:eastAsia="Times New Roman" w:hAnsi="Times New Roman" w:cs="Times New Roman"/>
          <w:sz w:val="24"/>
          <w:szCs w:val="24"/>
          <w:lang w:eastAsia="en-AU"/>
        </w:rPr>
      </w:pPr>
    </w:p>
    <w:p w14:paraId="4833D519" w14:textId="77777777" w:rsidR="00424CDC" w:rsidRPr="003128FE" w:rsidRDefault="00424CDC" w:rsidP="00424CDC">
      <w:pPr>
        <w:spacing w:after="0"/>
        <w:jc w:val="center"/>
        <w:rPr>
          <w:rFonts w:ascii="Times New Roman" w:eastAsia="Arial Narrow" w:hAnsi="Times New Roman" w:cs="Times New Roman"/>
          <w:b/>
          <w:sz w:val="24"/>
          <w:szCs w:val="24"/>
        </w:rPr>
      </w:pPr>
      <w:r w:rsidRPr="003128FE">
        <w:rPr>
          <w:rFonts w:ascii="Times New Roman" w:eastAsia="Arial" w:hAnsi="Times New Roman" w:cs="Times New Roman"/>
          <w:sz w:val="24"/>
          <w:szCs w:val="24"/>
        </w:rPr>
        <w:t>‌</w:t>
      </w:r>
      <w:r w:rsidRPr="003128FE">
        <w:rPr>
          <w:rFonts w:ascii="Times New Roman" w:eastAsia="Arial Narrow" w:hAnsi="Times New Roman" w:cs="Times New Roman"/>
          <w:b/>
          <w:sz w:val="24"/>
          <w:szCs w:val="24"/>
        </w:rPr>
        <w:t>IV. Kultūras centra organizatoriskā struktūra un vadība</w:t>
      </w:r>
    </w:p>
    <w:p w14:paraId="0782E95E" w14:textId="77777777" w:rsidR="00424CDC" w:rsidRPr="003128FE" w:rsidRDefault="00424CDC" w:rsidP="00424CDC">
      <w:pPr>
        <w:spacing w:after="0"/>
        <w:jc w:val="both"/>
        <w:rPr>
          <w:rFonts w:ascii="Times New Roman" w:eastAsia="Arial Narrow" w:hAnsi="Times New Roman" w:cs="Times New Roman"/>
          <w:b/>
          <w:sz w:val="24"/>
          <w:szCs w:val="24"/>
        </w:rPr>
      </w:pPr>
    </w:p>
    <w:p w14:paraId="443F60FD" w14:textId="77777777" w:rsidR="00424CDC" w:rsidRPr="003128FE" w:rsidRDefault="00424CDC" w:rsidP="00424CDC">
      <w:pPr>
        <w:pStyle w:val="Sarakstarindkopa"/>
        <w:numPr>
          <w:ilvl w:val="0"/>
          <w:numId w:val="40"/>
        </w:numPr>
        <w:ind w:left="567" w:hanging="567"/>
        <w:jc w:val="both"/>
        <w:rPr>
          <w:rFonts w:eastAsia="Arial Narrow"/>
          <w:sz w:val="24"/>
          <w:szCs w:val="24"/>
          <w:u w:val="single"/>
          <w:lang w:val="lv-LV"/>
        </w:rPr>
      </w:pPr>
      <w:r w:rsidRPr="003128FE">
        <w:rPr>
          <w:rFonts w:eastAsia="Arial Narrow"/>
          <w:sz w:val="24"/>
          <w:szCs w:val="24"/>
          <w:lang w:val="lv-LV"/>
        </w:rPr>
        <w:t>Kultūras centra darbību, nodrošinot tā nepārtrauktību, lietderību un tiesiskumu, organizē Kultūras centra vadītājs, kurš rīkojas saskaņā ar normatīvajiem dokumentiem, šo nolikumu, darba līgumu. Kultūras centra vadītāju ieceļ amatā un atbrīvo no amata Dome, pamatojoties uz Domes lēmumu, Kultūras centra vadītāju pieņem darbā un atbrīvo no darba Pašvaldības izpilddirektors.</w:t>
      </w:r>
      <w:r>
        <w:rPr>
          <w:rFonts w:eastAsia="Arial Narrow"/>
          <w:sz w:val="24"/>
          <w:szCs w:val="24"/>
          <w:lang w:val="lv-LV"/>
        </w:rPr>
        <w:t xml:space="preserve"> </w:t>
      </w:r>
    </w:p>
    <w:p w14:paraId="4E789955" w14:textId="77777777" w:rsidR="00424CDC" w:rsidRPr="003128FE" w:rsidRDefault="00424CDC" w:rsidP="00424CDC">
      <w:pPr>
        <w:pStyle w:val="Sarakstarindkopa"/>
        <w:numPr>
          <w:ilvl w:val="0"/>
          <w:numId w:val="40"/>
        </w:numPr>
        <w:ind w:left="567" w:hanging="567"/>
        <w:jc w:val="both"/>
        <w:rPr>
          <w:rFonts w:eastAsia="Arial Narrow"/>
          <w:sz w:val="24"/>
          <w:szCs w:val="24"/>
          <w:u w:val="single"/>
          <w:lang w:val="lv-LV"/>
        </w:rPr>
      </w:pPr>
      <w:r w:rsidRPr="003128FE">
        <w:rPr>
          <w:rFonts w:eastAsia="Arial Narrow"/>
          <w:sz w:val="24"/>
          <w:szCs w:val="24"/>
          <w:lang w:val="lv-LV"/>
        </w:rPr>
        <w:t>Kultūras centra vadītājs var būt persona, kam ir atbilstoša kvalifikācija un izglītība, kas noteikta Kultūras centru likumā.</w:t>
      </w:r>
    </w:p>
    <w:p w14:paraId="039F4067" w14:textId="77777777" w:rsidR="00424CDC" w:rsidRPr="003128FE" w:rsidRDefault="00424CDC" w:rsidP="00424CDC">
      <w:pPr>
        <w:pStyle w:val="Sarakstarindkopa"/>
        <w:numPr>
          <w:ilvl w:val="0"/>
          <w:numId w:val="40"/>
        </w:numPr>
        <w:ind w:left="567" w:hanging="567"/>
        <w:jc w:val="both"/>
        <w:rPr>
          <w:rFonts w:eastAsia="Arial Narrow"/>
          <w:sz w:val="24"/>
          <w:szCs w:val="24"/>
          <w:u w:val="single"/>
          <w:lang w:val="lv-LV"/>
        </w:rPr>
      </w:pPr>
      <w:r w:rsidRPr="003128FE">
        <w:rPr>
          <w:rFonts w:eastAsia="Arial Narrow"/>
          <w:sz w:val="24"/>
          <w:szCs w:val="24"/>
          <w:lang w:val="lv-LV"/>
        </w:rPr>
        <w:t>Kultūras centra vadītājs:</w:t>
      </w:r>
    </w:p>
    <w:p w14:paraId="0F765FD3" w14:textId="77777777" w:rsidR="00424CDC" w:rsidRPr="003128FE" w:rsidRDefault="00424CDC" w:rsidP="00424CDC">
      <w:pPr>
        <w:pStyle w:val="Sarakstarindkopa"/>
        <w:numPr>
          <w:ilvl w:val="1"/>
          <w:numId w:val="40"/>
        </w:numPr>
        <w:ind w:left="1418" w:hanging="851"/>
        <w:jc w:val="both"/>
        <w:rPr>
          <w:rFonts w:eastAsia="Arial Narrow"/>
          <w:sz w:val="24"/>
          <w:szCs w:val="24"/>
          <w:lang w:val="lv-LV"/>
        </w:rPr>
      </w:pPr>
      <w:r w:rsidRPr="003128FE">
        <w:rPr>
          <w:rFonts w:eastAsia="Arial Narrow"/>
          <w:sz w:val="24"/>
          <w:szCs w:val="24"/>
          <w:lang w:val="lv-LV"/>
        </w:rPr>
        <w:t>Plāno, organizē un vada  Kultūras centra  darbību,  realizējot tā funkcijas un uzdevumus;</w:t>
      </w:r>
    </w:p>
    <w:p w14:paraId="4B46E22A" w14:textId="77777777" w:rsidR="00424CDC" w:rsidRPr="003128FE" w:rsidRDefault="00424CDC" w:rsidP="00424CDC">
      <w:pPr>
        <w:pStyle w:val="Sarakstarindkopa"/>
        <w:numPr>
          <w:ilvl w:val="1"/>
          <w:numId w:val="40"/>
        </w:numPr>
        <w:ind w:left="1418" w:hanging="851"/>
        <w:jc w:val="both"/>
        <w:rPr>
          <w:rFonts w:eastAsia="Arial Narrow"/>
          <w:sz w:val="24"/>
          <w:szCs w:val="24"/>
          <w:lang w:val="lv-LV"/>
        </w:rPr>
      </w:pPr>
      <w:r w:rsidRPr="003128FE">
        <w:rPr>
          <w:rFonts w:eastAsia="Arial Narrow"/>
          <w:sz w:val="24"/>
          <w:szCs w:val="24"/>
          <w:lang w:val="lv-LV"/>
        </w:rPr>
        <w:lastRenderedPageBreak/>
        <w:t>izstrādā un iesniedz Pašvaldībai Kultūras centra darba plānus, atskaites, pārskatus un citu pieprasīto informāciju, sagatavo Kultūras centra budžeta projektu, ir atbildīgs par budžeta izpildes kontroli;</w:t>
      </w:r>
    </w:p>
    <w:p w14:paraId="795F4E27" w14:textId="77777777" w:rsidR="00424CDC" w:rsidRPr="003128FE" w:rsidRDefault="00424CDC" w:rsidP="00424CDC">
      <w:pPr>
        <w:pStyle w:val="Sarakstarindkopa"/>
        <w:numPr>
          <w:ilvl w:val="1"/>
          <w:numId w:val="40"/>
        </w:numPr>
        <w:ind w:left="1418" w:hanging="851"/>
        <w:jc w:val="both"/>
        <w:rPr>
          <w:rFonts w:eastAsia="Arial Narrow"/>
          <w:sz w:val="24"/>
          <w:szCs w:val="24"/>
          <w:lang w:val="lv-LV"/>
        </w:rPr>
      </w:pPr>
      <w:r w:rsidRPr="003128FE">
        <w:rPr>
          <w:rFonts w:eastAsia="Arial Narrow"/>
          <w:sz w:val="24"/>
          <w:szCs w:val="24"/>
          <w:lang w:val="lv-LV"/>
        </w:rPr>
        <w:t>apstiprina Kultūras centra struktūrvienības nolikumu;</w:t>
      </w:r>
    </w:p>
    <w:p w14:paraId="584639C2" w14:textId="77777777" w:rsidR="00424CDC" w:rsidRPr="003128FE" w:rsidRDefault="00424CDC" w:rsidP="00424CDC">
      <w:pPr>
        <w:pStyle w:val="Sarakstarindkopa"/>
        <w:numPr>
          <w:ilvl w:val="1"/>
          <w:numId w:val="40"/>
        </w:numPr>
        <w:ind w:left="1418" w:hanging="851"/>
        <w:jc w:val="both"/>
        <w:rPr>
          <w:rFonts w:eastAsia="Arial Narrow"/>
          <w:sz w:val="24"/>
          <w:szCs w:val="24"/>
          <w:lang w:val="lv-LV"/>
        </w:rPr>
      </w:pPr>
      <w:r w:rsidRPr="003128FE">
        <w:rPr>
          <w:rFonts w:eastAsia="Arial Narrow"/>
          <w:sz w:val="24"/>
          <w:szCs w:val="24"/>
          <w:lang w:val="lv-LV"/>
        </w:rPr>
        <w:t>izstrādā  Kultūras centra amata vienību sarakstu un iesniedz to apstiprināšanai Domei;</w:t>
      </w:r>
    </w:p>
    <w:p w14:paraId="1922B09B" w14:textId="77777777" w:rsidR="00424CDC" w:rsidRPr="003128FE" w:rsidRDefault="00424CDC" w:rsidP="00424CDC">
      <w:pPr>
        <w:pStyle w:val="Sarakstarindkopa"/>
        <w:numPr>
          <w:ilvl w:val="1"/>
          <w:numId w:val="40"/>
        </w:numPr>
        <w:ind w:left="1418" w:hanging="851"/>
        <w:jc w:val="both"/>
        <w:rPr>
          <w:rFonts w:eastAsia="Arial Narrow"/>
          <w:sz w:val="24"/>
          <w:szCs w:val="24"/>
          <w:lang w:val="lv-LV"/>
        </w:rPr>
      </w:pPr>
      <w:r w:rsidRPr="003128FE">
        <w:rPr>
          <w:rFonts w:eastAsia="Arial Narrow"/>
          <w:sz w:val="24"/>
          <w:szCs w:val="24"/>
          <w:lang w:val="lv-LV"/>
        </w:rPr>
        <w:t xml:space="preserve">saskaņā ar spēkā esošajiem tiesību aktiem pieņem darbā un atbrīvo no darba Kultūras centra darbiniekus, izstrādā darbinieku amata aprakstus, veic Kultūras centra darbinieku </w:t>
      </w:r>
      <w:proofErr w:type="spellStart"/>
      <w:r w:rsidRPr="003128FE">
        <w:rPr>
          <w:rFonts w:eastAsia="Arial Narrow"/>
          <w:sz w:val="24"/>
          <w:szCs w:val="24"/>
          <w:lang w:val="lv-LV"/>
        </w:rPr>
        <w:t>personālvadību</w:t>
      </w:r>
      <w:proofErr w:type="spellEnd"/>
      <w:r w:rsidRPr="003128FE">
        <w:rPr>
          <w:rFonts w:eastAsia="Arial Narrow"/>
          <w:sz w:val="24"/>
          <w:szCs w:val="24"/>
          <w:lang w:val="lv-LV"/>
        </w:rPr>
        <w:t xml:space="preserve">; </w:t>
      </w:r>
    </w:p>
    <w:p w14:paraId="62DDD7B7" w14:textId="77777777" w:rsidR="00424CDC" w:rsidRPr="003128FE" w:rsidRDefault="00424CDC" w:rsidP="00424CDC">
      <w:pPr>
        <w:pStyle w:val="Sarakstarindkopa"/>
        <w:numPr>
          <w:ilvl w:val="1"/>
          <w:numId w:val="40"/>
        </w:numPr>
        <w:ind w:left="1418" w:hanging="851"/>
        <w:jc w:val="both"/>
        <w:rPr>
          <w:rFonts w:eastAsia="Arial Narrow"/>
          <w:sz w:val="24"/>
          <w:szCs w:val="24"/>
          <w:lang w:val="lv-LV"/>
        </w:rPr>
      </w:pPr>
      <w:r w:rsidRPr="003128FE">
        <w:rPr>
          <w:rFonts w:eastAsia="Arial Narrow"/>
          <w:sz w:val="24"/>
          <w:szCs w:val="24"/>
          <w:lang w:val="lv-LV"/>
        </w:rPr>
        <w:t>izdod rīkojumus visos Kultūras centra  kompetencē esošajos jautājumos, pilnvaras, instrukcijas un citus iekšējos normatīvos aktus, tai skaitā pagasta/apvienību pārvalžu kultūras struktūrvienībām saistošus rīkojumus, noteikumus, instrukcijas, nodrošinot to metodisku vadību;</w:t>
      </w:r>
    </w:p>
    <w:p w14:paraId="73A9642A" w14:textId="77777777" w:rsidR="00424CDC" w:rsidRPr="003128FE" w:rsidRDefault="00424CDC" w:rsidP="00424CDC">
      <w:pPr>
        <w:pStyle w:val="Sarakstarindkopa"/>
        <w:numPr>
          <w:ilvl w:val="1"/>
          <w:numId w:val="40"/>
        </w:numPr>
        <w:ind w:left="1418" w:hanging="851"/>
        <w:jc w:val="both"/>
        <w:rPr>
          <w:rFonts w:eastAsia="Arial Narrow"/>
          <w:sz w:val="24"/>
          <w:szCs w:val="24"/>
          <w:lang w:val="lv-LV"/>
        </w:rPr>
      </w:pPr>
      <w:r w:rsidRPr="003128FE">
        <w:rPr>
          <w:rFonts w:eastAsia="Arial Narrow"/>
          <w:sz w:val="24"/>
          <w:szCs w:val="24"/>
          <w:lang w:val="lv-LV"/>
        </w:rPr>
        <w:t>rūpējas par Kultūras centra darbinieku kvalifikācijas paaugstināšanu;</w:t>
      </w:r>
    </w:p>
    <w:p w14:paraId="4474938C" w14:textId="77777777" w:rsidR="00424CDC" w:rsidRPr="003128FE" w:rsidRDefault="00424CDC" w:rsidP="00424CDC">
      <w:pPr>
        <w:pStyle w:val="Sarakstarindkopa"/>
        <w:numPr>
          <w:ilvl w:val="1"/>
          <w:numId w:val="40"/>
        </w:numPr>
        <w:ind w:left="1418" w:hanging="851"/>
        <w:jc w:val="both"/>
        <w:rPr>
          <w:rFonts w:eastAsia="Arial Narrow"/>
          <w:sz w:val="24"/>
          <w:szCs w:val="24"/>
          <w:lang w:val="lv-LV"/>
        </w:rPr>
      </w:pPr>
      <w:r w:rsidRPr="003128FE">
        <w:rPr>
          <w:rFonts w:eastAsia="Arial Narrow"/>
          <w:sz w:val="24"/>
          <w:szCs w:val="24"/>
          <w:lang w:val="lv-LV"/>
        </w:rPr>
        <w:t xml:space="preserve">bez speciāla pilnvarojuma pārstāv Kultūras centru attiecībās ar fiziskām un juridiskām personām, valsts un pašvaldību institūcijām; </w:t>
      </w:r>
    </w:p>
    <w:p w14:paraId="474D381A" w14:textId="77777777" w:rsidR="00424CDC" w:rsidRPr="003128FE" w:rsidRDefault="00424CDC" w:rsidP="00424CDC">
      <w:pPr>
        <w:pStyle w:val="Sarakstarindkopa"/>
        <w:numPr>
          <w:ilvl w:val="1"/>
          <w:numId w:val="40"/>
        </w:numPr>
        <w:ind w:left="1418" w:hanging="851"/>
        <w:jc w:val="both"/>
        <w:rPr>
          <w:rFonts w:eastAsia="Arial Narrow"/>
          <w:sz w:val="24"/>
          <w:szCs w:val="24"/>
          <w:lang w:val="lv-LV"/>
        </w:rPr>
      </w:pPr>
      <w:r w:rsidRPr="003128FE">
        <w:rPr>
          <w:rFonts w:eastAsia="Arial Narrow"/>
          <w:sz w:val="24"/>
          <w:szCs w:val="24"/>
          <w:lang w:val="lv-LV"/>
        </w:rPr>
        <w:t>rīkojas ar Kultūras centra finanšu līdzekļiem un valdījumā nodoto mantu, nodrošina finanšu disciplīnas ievērošanu un finanšu un materiālo vērtību saglabāšanu;</w:t>
      </w:r>
    </w:p>
    <w:p w14:paraId="786E19E7" w14:textId="77777777" w:rsidR="00424CDC" w:rsidRPr="003128FE" w:rsidRDefault="00424CDC" w:rsidP="00424CDC">
      <w:pPr>
        <w:pStyle w:val="Sarakstarindkopa"/>
        <w:numPr>
          <w:ilvl w:val="1"/>
          <w:numId w:val="40"/>
        </w:numPr>
        <w:ind w:left="1418" w:hanging="851"/>
        <w:jc w:val="both"/>
        <w:rPr>
          <w:rFonts w:eastAsia="Arial Narrow"/>
          <w:sz w:val="24"/>
          <w:szCs w:val="24"/>
          <w:lang w:val="lv-LV"/>
        </w:rPr>
      </w:pPr>
      <w:bookmarkStart w:id="0" w:name="_Hlk127461429"/>
      <w:r w:rsidRPr="003128FE">
        <w:rPr>
          <w:sz w:val="24"/>
          <w:szCs w:val="24"/>
          <w:lang w:val="lv-LV"/>
        </w:rPr>
        <w:t>Kultūras centra vārdā slēdz un paraksta līgumus Kultūras centra funkciju nodrošināšanai apstiprinātā budžeta ietvaros, līgumu slēgšanā un  izpildē ievērojot Publisko iepirkumu likuma regulējumu;</w:t>
      </w:r>
    </w:p>
    <w:bookmarkEnd w:id="0"/>
    <w:p w14:paraId="32E4B8AB" w14:textId="77777777" w:rsidR="00424CDC" w:rsidRPr="003128FE" w:rsidRDefault="00424CDC" w:rsidP="00424CDC">
      <w:pPr>
        <w:pStyle w:val="Sarakstarindkopa"/>
        <w:numPr>
          <w:ilvl w:val="1"/>
          <w:numId w:val="40"/>
        </w:numPr>
        <w:ind w:left="1418" w:hanging="851"/>
        <w:jc w:val="both"/>
        <w:rPr>
          <w:rFonts w:eastAsia="Arial Narrow"/>
          <w:sz w:val="24"/>
          <w:szCs w:val="24"/>
          <w:lang w:val="lv-LV"/>
        </w:rPr>
      </w:pPr>
      <w:r w:rsidRPr="003128FE">
        <w:rPr>
          <w:rFonts w:eastAsia="Arial Narrow"/>
          <w:sz w:val="24"/>
          <w:szCs w:val="24"/>
          <w:lang w:val="lv-LV"/>
        </w:rPr>
        <w:t>veic citus pienākumus saskaņā ar spēkā esošajiem normatīvo aktu nosacījumiem.</w:t>
      </w:r>
    </w:p>
    <w:p w14:paraId="0B8D3471" w14:textId="77777777" w:rsidR="00424CDC" w:rsidRPr="003128FE" w:rsidRDefault="00424CDC" w:rsidP="00424CDC">
      <w:pPr>
        <w:pStyle w:val="Sarakstarindkopa"/>
        <w:numPr>
          <w:ilvl w:val="0"/>
          <w:numId w:val="40"/>
        </w:numPr>
        <w:ind w:left="567" w:hanging="567"/>
        <w:jc w:val="both"/>
        <w:rPr>
          <w:rFonts w:eastAsia="Arial Narrow"/>
          <w:sz w:val="24"/>
          <w:szCs w:val="24"/>
          <w:lang w:val="lv-LV"/>
        </w:rPr>
      </w:pPr>
      <w:r w:rsidRPr="003128FE">
        <w:rPr>
          <w:rFonts w:eastAsia="Arial Narrow"/>
          <w:sz w:val="24"/>
          <w:szCs w:val="24"/>
          <w:lang w:val="lv-LV"/>
        </w:rPr>
        <w:t>Kultūras centra vadītāju viņa prombūtnes laikā aizvieto ar Pašvaldības izpilddirektora rīkojumu noteikts Kultūras centra vadītāja pienākumu izpildītājs.</w:t>
      </w:r>
    </w:p>
    <w:p w14:paraId="43218EFE" w14:textId="77777777" w:rsidR="00424CDC" w:rsidRPr="003128FE" w:rsidRDefault="00424CDC" w:rsidP="00424CDC">
      <w:pPr>
        <w:pStyle w:val="Sarakstarindkopa"/>
        <w:numPr>
          <w:ilvl w:val="0"/>
          <w:numId w:val="40"/>
        </w:numPr>
        <w:ind w:left="567" w:hanging="567"/>
        <w:jc w:val="both"/>
        <w:rPr>
          <w:rFonts w:eastAsia="Arial Narrow"/>
          <w:sz w:val="24"/>
          <w:szCs w:val="24"/>
          <w:lang w:val="lv-LV"/>
        </w:rPr>
      </w:pPr>
      <w:r w:rsidRPr="003128FE">
        <w:rPr>
          <w:rFonts w:eastAsia="Arial Narrow"/>
          <w:sz w:val="24"/>
          <w:szCs w:val="24"/>
          <w:lang w:val="lv-LV"/>
        </w:rPr>
        <w:t>Parakstīt dokumentus uz Kultūras centra veidlapas ir tiesīgs Kultūras centra vadītājs, viņa prombūtnes laikā - ar Pašvaldības izpilddirektora rīkojumu noteikts Kultūras centra vadītāja pienākumu izpildītājs.</w:t>
      </w:r>
    </w:p>
    <w:p w14:paraId="79778C19" w14:textId="77777777" w:rsidR="00424CDC" w:rsidRPr="003128FE" w:rsidRDefault="00424CDC" w:rsidP="00424CDC">
      <w:pPr>
        <w:pStyle w:val="Sarakstarindkopa"/>
        <w:numPr>
          <w:ilvl w:val="0"/>
          <w:numId w:val="40"/>
        </w:numPr>
        <w:ind w:left="567" w:hanging="567"/>
        <w:jc w:val="both"/>
        <w:rPr>
          <w:rFonts w:eastAsia="Arial Narrow"/>
          <w:sz w:val="24"/>
          <w:szCs w:val="24"/>
          <w:lang w:val="lv-LV"/>
        </w:rPr>
      </w:pPr>
      <w:r w:rsidRPr="003128FE">
        <w:rPr>
          <w:rFonts w:eastAsia="Arial Narrow"/>
          <w:sz w:val="24"/>
          <w:szCs w:val="24"/>
          <w:lang w:val="lv-LV"/>
        </w:rPr>
        <w:t>Kultūras centra st</w:t>
      </w:r>
      <w:r w:rsidRPr="003128FE">
        <w:rPr>
          <w:sz w:val="24"/>
          <w:szCs w:val="24"/>
          <w:lang w:val="lv-LV" w:eastAsia="en-AU"/>
        </w:rPr>
        <w:t>ruktūrvienības “Kinoteātris “Vidzeme”” darbu vada struktūrvienības vadītājs.</w:t>
      </w:r>
    </w:p>
    <w:p w14:paraId="7A469583" w14:textId="77777777" w:rsidR="00424CDC" w:rsidRPr="003128FE" w:rsidRDefault="00424CDC" w:rsidP="00424CDC">
      <w:pPr>
        <w:autoSpaceDE w:val="0"/>
        <w:autoSpaceDN w:val="0"/>
        <w:adjustRightInd w:val="0"/>
        <w:spacing w:after="0" w:line="240" w:lineRule="auto"/>
        <w:contextualSpacing/>
        <w:jc w:val="center"/>
        <w:rPr>
          <w:rFonts w:ascii="Times New Roman" w:hAnsi="Times New Roman" w:cs="Times New Roman"/>
          <w:b/>
          <w:bCs/>
          <w:sz w:val="24"/>
          <w:szCs w:val="24"/>
        </w:rPr>
      </w:pPr>
      <w:r w:rsidRPr="003128FE">
        <w:rPr>
          <w:rFonts w:ascii="Times New Roman" w:hAnsi="Times New Roman" w:cs="Times New Roman"/>
          <w:b/>
          <w:bCs/>
          <w:sz w:val="24"/>
          <w:szCs w:val="24"/>
        </w:rPr>
        <w:t>V. Kultūras centra finansējums un manta</w:t>
      </w:r>
    </w:p>
    <w:p w14:paraId="00E2BB4E" w14:textId="77777777" w:rsidR="00424CDC" w:rsidRPr="003128FE" w:rsidRDefault="00424CDC" w:rsidP="00424CDC">
      <w:pPr>
        <w:autoSpaceDE w:val="0"/>
        <w:autoSpaceDN w:val="0"/>
        <w:adjustRightInd w:val="0"/>
        <w:spacing w:after="0" w:line="240" w:lineRule="auto"/>
        <w:contextualSpacing/>
        <w:jc w:val="both"/>
        <w:rPr>
          <w:rFonts w:ascii="Times New Roman" w:hAnsi="Times New Roman" w:cs="Times New Roman"/>
          <w:b/>
          <w:bCs/>
          <w:sz w:val="24"/>
          <w:szCs w:val="24"/>
        </w:rPr>
      </w:pPr>
    </w:p>
    <w:p w14:paraId="1538446E" w14:textId="77777777" w:rsidR="00424CDC" w:rsidRPr="003128FE" w:rsidRDefault="00424CDC" w:rsidP="00424CDC">
      <w:pPr>
        <w:pStyle w:val="Sarakstarindkopa"/>
        <w:numPr>
          <w:ilvl w:val="0"/>
          <w:numId w:val="40"/>
        </w:numPr>
        <w:ind w:left="567" w:hanging="567"/>
        <w:jc w:val="both"/>
        <w:rPr>
          <w:rFonts w:eastAsia="Arial Narrow"/>
          <w:sz w:val="24"/>
          <w:szCs w:val="24"/>
          <w:lang w:val="lv-LV"/>
        </w:rPr>
      </w:pPr>
      <w:r w:rsidRPr="003128FE">
        <w:rPr>
          <w:rFonts w:eastAsia="Arial Narrow"/>
          <w:sz w:val="24"/>
          <w:szCs w:val="24"/>
          <w:lang w:val="lv-LV"/>
        </w:rPr>
        <w:t>Kultūras centra darbībai finansējumu piešķir Dome.</w:t>
      </w:r>
    </w:p>
    <w:p w14:paraId="2AA5E011" w14:textId="77777777" w:rsidR="00424CDC" w:rsidRPr="003128FE" w:rsidRDefault="00424CDC" w:rsidP="00424CDC">
      <w:pPr>
        <w:pStyle w:val="Sarakstarindkopa"/>
        <w:numPr>
          <w:ilvl w:val="0"/>
          <w:numId w:val="40"/>
        </w:numPr>
        <w:ind w:left="567" w:hanging="567"/>
        <w:jc w:val="both"/>
        <w:rPr>
          <w:rFonts w:eastAsia="Arial Narrow"/>
          <w:sz w:val="24"/>
          <w:szCs w:val="24"/>
          <w:lang w:val="lv-LV"/>
        </w:rPr>
      </w:pPr>
      <w:r w:rsidRPr="003128FE">
        <w:rPr>
          <w:rFonts w:eastAsia="Arial Narrow"/>
          <w:sz w:val="24"/>
          <w:szCs w:val="24"/>
          <w:lang w:val="lv-LV"/>
        </w:rPr>
        <w:t>Kultūras centrs var saņemt papildus finanšu līdzekļus ziedojumu vai dāvinājumu veidā vai no citiem ienākuma avotiem.</w:t>
      </w:r>
    </w:p>
    <w:p w14:paraId="3891C2AE" w14:textId="77777777" w:rsidR="00424CDC" w:rsidRPr="003128FE" w:rsidRDefault="00424CDC" w:rsidP="00424CDC">
      <w:pPr>
        <w:pStyle w:val="Sarakstarindkopa"/>
        <w:numPr>
          <w:ilvl w:val="0"/>
          <w:numId w:val="40"/>
        </w:numPr>
        <w:ind w:left="567" w:hanging="567"/>
        <w:jc w:val="both"/>
        <w:rPr>
          <w:rFonts w:eastAsia="Arial Narrow"/>
          <w:sz w:val="24"/>
          <w:szCs w:val="24"/>
          <w:lang w:val="lv-LV"/>
        </w:rPr>
      </w:pPr>
      <w:r w:rsidRPr="003128FE">
        <w:rPr>
          <w:rFonts w:eastAsia="Arial Narrow"/>
          <w:sz w:val="24"/>
          <w:szCs w:val="24"/>
          <w:lang w:val="lv-LV"/>
        </w:rPr>
        <w:t>Visu finanšu līdzekļu aprite un grāmatvedība tiek organizēta centralizēti Pašvaldībā.</w:t>
      </w:r>
    </w:p>
    <w:p w14:paraId="4AE66EE1" w14:textId="77777777" w:rsidR="00424CDC" w:rsidRPr="003128FE" w:rsidRDefault="00424CDC" w:rsidP="00424CDC">
      <w:pPr>
        <w:pStyle w:val="Sarakstarindkopa"/>
        <w:numPr>
          <w:ilvl w:val="0"/>
          <w:numId w:val="40"/>
        </w:numPr>
        <w:ind w:left="567" w:hanging="567"/>
        <w:jc w:val="both"/>
        <w:rPr>
          <w:rFonts w:eastAsia="Arial Narrow"/>
          <w:sz w:val="24"/>
          <w:szCs w:val="24"/>
          <w:lang w:val="lv-LV"/>
        </w:rPr>
      </w:pPr>
      <w:r w:rsidRPr="003128FE">
        <w:rPr>
          <w:rFonts w:eastAsia="Arial Narrow"/>
          <w:sz w:val="24"/>
          <w:szCs w:val="24"/>
          <w:lang w:val="lv-LV"/>
        </w:rPr>
        <w:t xml:space="preserve">Kultūras centra finanšu darbības dokumentāciju kārto saskaņā ar normatīvajiem aktiem, Pašvaldības iekšējiem normatīviem aktiem. </w:t>
      </w:r>
    </w:p>
    <w:p w14:paraId="053891D9" w14:textId="77777777" w:rsidR="00424CDC" w:rsidRPr="003128FE" w:rsidRDefault="00424CDC" w:rsidP="00424CDC">
      <w:pPr>
        <w:pStyle w:val="Sarakstarindkopa"/>
        <w:numPr>
          <w:ilvl w:val="0"/>
          <w:numId w:val="40"/>
        </w:numPr>
        <w:ind w:left="567" w:hanging="567"/>
        <w:jc w:val="both"/>
        <w:rPr>
          <w:rFonts w:eastAsia="Arial Narrow"/>
          <w:sz w:val="24"/>
          <w:szCs w:val="24"/>
          <w:lang w:val="lv-LV"/>
        </w:rPr>
      </w:pPr>
      <w:r w:rsidRPr="003128FE">
        <w:rPr>
          <w:rFonts w:eastAsia="Arial Narrow"/>
          <w:sz w:val="24"/>
          <w:szCs w:val="24"/>
          <w:lang w:val="lv-LV"/>
        </w:rPr>
        <w:t xml:space="preserve">Kultūras centra ieņēmumus Kultūras centrs izlieto atbilstoši Nolikumam un normatīvajos aktos noteiktajā kārtībā. </w:t>
      </w:r>
    </w:p>
    <w:p w14:paraId="663FD8B8" w14:textId="77777777" w:rsidR="00424CDC" w:rsidRPr="003128FE" w:rsidRDefault="00424CDC" w:rsidP="00424CDC">
      <w:pPr>
        <w:pStyle w:val="Sarakstarindkopa"/>
        <w:numPr>
          <w:ilvl w:val="0"/>
          <w:numId w:val="40"/>
        </w:numPr>
        <w:ind w:left="567" w:hanging="567"/>
        <w:jc w:val="both"/>
        <w:rPr>
          <w:rFonts w:eastAsia="Arial Narrow"/>
          <w:sz w:val="24"/>
          <w:szCs w:val="24"/>
          <w:lang w:val="lv-LV"/>
        </w:rPr>
      </w:pPr>
      <w:r w:rsidRPr="003128FE">
        <w:rPr>
          <w:rFonts w:eastAsia="Arial Narrow"/>
          <w:sz w:val="24"/>
          <w:szCs w:val="24"/>
          <w:lang w:val="lv-LV"/>
        </w:rPr>
        <w:t>Ienākumi no maksas pakalpojumiem, kavējuma naudām, ziedojumiem, dāvinājumiem, kā arī saimnieciskās un komerciālās darbības, kas nav pretrunā ar Kultūras centra pamatuzdevumiem un mērķiem, tiek izmantoti Kultūras centra darbības attīstīšanai, darbinieku profesionālo zināšanu pilnveidošanai, darbinieku materiālajai stimulēšanai un darba procesu uzlabošanai.</w:t>
      </w:r>
    </w:p>
    <w:p w14:paraId="3A69EF19" w14:textId="77777777" w:rsidR="00424CDC" w:rsidRPr="003128FE" w:rsidRDefault="00424CDC" w:rsidP="00424CDC">
      <w:pPr>
        <w:spacing w:after="0"/>
        <w:jc w:val="both"/>
        <w:rPr>
          <w:rFonts w:ascii="Times New Roman" w:eastAsia="Arial Narrow" w:hAnsi="Times New Roman" w:cs="Times New Roman"/>
          <w:sz w:val="24"/>
          <w:szCs w:val="24"/>
        </w:rPr>
      </w:pPr>
    </w:p>
    <w:p w14:paraId="0D066D46" w14:textId="77777777" w:rsidR="00424CDC" w:rsidRPr="003128FE" w:rsidRDefault="00424CDC" w:rsidP="00424CDC">
      <w:pPr>
        <w:jc w:val="center"/>
        <w:rPr>
          <w:rFonts w:ascii="Times New Roman" w:hAnsi="Times New Roman" w:cs="Times New Roman"/>
          <w:b/>
          <w:sz w:val="24"/>
          <w:szCs w:val="24"/>
        </w:rPr>
      </w:pPr>
      <w:r w:rsidRPr="003128FE">
        <w:rPr>
          <w:rFonts w:ascii="Times New Roman" w:hAnsi="Times New Roman" w:cs="Times New Roman"/>
          <w:b/>
          <w:caps/>
          <w:sz w:val="24"/>
          <w:szCs w:val="24"/>
        </w:rPr>
        <w:t xml:space="preserve">VI. </w:t>
      </w:r>
      <w:r w:rsidRPr="003128FE">
        <w:rPr>
          <w:rFonts w:ascii="Times New Roman" w:hAnsi="Times New Roman" w:cs="Times New Roman"/>
          <w:b/>
          <w:sz w:val="24"/>
          <w:szCs w:val="24"/>
        </w:rPr>
        <w:t>Kultūras centra darbības tiesiskuma nodrošināšanas mehānisms</w:t>
      </w:r>
    </w:p>
    <w:p w14:paraId="4A9ACC14" w14:textId="77777777" w:rsidR="00424CDC" w:rsidRPr="003128FE" w:rsidRDefault="00424CDC" w:rsidP="00424CDC">
      <w:pPr>
        <w:pStyle w:val="Sarakstarindkopa"/>
        <w:numPr>
          <w:ilvl w:val="0"/>
          <w:numId w:val="40"/>
        </w:numPr>
        <w:ind w:left="567" w:hanging="567"/>
        <w:jc w:val="both"/>
        <w:rPr>
          <w:sz w:val="24"/>
          <w:szCs w:val="24"/>
          <w:lang w:val="lv-LV"/>
        </w:rPr>
      </w:pPr>
      <w:r w:rsidRPr="003128FE">
        <w:rPr>
          <w:sz w:val="24"/>
          <w:szCs w:val="24"/>
          <w:lang w:val="lv-LV"/>
        </w:rPr>
        <w:t>Kultūras centra darbības tiesiskumu nodrošina Kultūras centra vadītājs.</w:t>
      </w:r>
    </w:p>
    <w:p w14:paraId="2F93F734" w14:textId="77777777" w:rsidR="00424CDC" w:rsidRPr="003128FE" w:rsidRDefault="00424CDC" w:rsidP="00424CDC">
      <w:pPr>
        <w:pStyle w:val="Sarakstarindkopa"/>
        <w:numPr>
          <w:ilvl w:val="0"/>
          <w:numId w:val="40"/>
        </w:numPr>
        <w:ind w:left="567" w:hanging="567"/>
        <w:jc w:val="both"/>
        <w:rPr>
          <w:sz w:val="24"/>
          <w:szCs w:val="24"/>
          <w:lang w:val="lv-LV"/>
        </w:rPr>
      </w:pPr>
      <w:r w:rsidRPr="003128FE">
        <w:rPr>
          <w:sz w:val="24"/>
          <w:szCs w:val="24"/>
          <w:lang w:val="lv-LV"/>
        </w:rPr>
        <w:t xml:space="preserve">Kultūras centra vadītājam ir tiesības atcelt Kultūras centra darbinieku un amatpersonu lēmumus. </w:t>
      </w:r>
    </w:p>
    <w:p w14:paraId="5A7F5ADC" w14:textId="77777777" w:rsidR="00424CDC" w:rsidRPr="003128FE" w:rsidRDefault="00424CDC" w:rsidP="00424CDC">
      <w:pPr>
        <w:pStyle w:val="Sarakstarindkopa"/>
        <w:numPr>
          <w:ilvl w:val="0"/>
          <w:numId w:val="40"/>
        </w:numPr>
        <w:ind w:left="567" w:hanging="567"/>
        <w:jc w:val="both"/>
        <w:rPr>
          <w:sz w:val="24"/>
          <w:szCs w:val="24"/>
          <w:lang w:val="lv-LV"/>
        </w:rPr>
      </w:pPr>
      <w:r w:rsidRPr="003128FE">
        <w:rPr>
          <w:sz w:val="24"/>
          <w:szCs w:val="24"/>
          <w:lang w:val="lv-LV"/>
        </w:rPr>
        <w:lastRenderedPageBreak/>
        <w:t xml:space="preserve">Pašvaldības izpilddirektoram ir tiesības jebkurā laikā pieprasīt informāciju Kultūras centra vadītājam par Kultūras centra darbību. </w:t>
      </w:r>
    </w:p>
    <w:p w14:paraId="62CD8303" w14:textId="77777777" w:rsidR="00424CDC" w:rsidRPr="003128FE" w:rsidRDefault="00424CDC" w:rsidP="00424CDC">
      <w:pPr>
        <w:pStyle w:val="Sarakstarindkopa"/>
        <w:numPr>
          <w:ilvl w:val="0"/>
          <w:numId w:val="40"/>
        </w:numPr>
        <w:ind w:left="567" w:hanging="567"/>
        <w:jc w:val="both"/>
        <w:rPr>
          <w:sz w:val="24"/>
          <w:szCs w:val="24"/>
          <w:lang w:val="lv-LV"/>
        </w:rPr>
      </w:pPr>
      <w:r w:rsidRPr="003128FE">
        <w:rPr>
          <w:sz w:val="24"/>
          <w:szCs w:val="24"/>
          <w:lang w:val="lv-LV"/>
        </w:rPr>
        <w:t>Pašvaldības izpilddirektoram ir tiesības atcelt Kultūras centra vadītāja lēmumus.</w:t>
      </w:r>
    </w:p>
    <w:p w14:paraId="0127E2CF" w14:textId="77777777" w:rsidR="00424CDC" w:rsidRPr="003128FE" w:rsidRDefault="00424CDC" w:rsidP="00424CDC">
      <w:pPr>
        <w:spacing w:after="0" w:line="240" w:lineRule="auto"/>
        <w:jc w:val="both"/>
        <w:rPr>
          <w:rFonts w:ascii="Times New Roman" w:eastAsia="Times New Roman" w:hAnsi="Times New Roman" w:cs="Times New Roman"/>
          <w:sz w:val="24"/>
          <w:szCs w:val="24"/>
          <w:lang w:eastAsia="en-GB"/>
        </w:rPr>
      </w:pPr>
      <w:r w:rsidRPr="003128FE">
        <w:rPr>
          <w:rFonts w:ascii="Times New Roman" w:eastAsia="Times New Roman" w:hAnsi="Times New Roman" w:cs="Times New Roman"/>
          <w:sz w:val="24"/>
          <w:szCs w:val="24"/>
          <w:lang w:eastAsia="en-GB"/>
        </w:rPr>
        <w:t xml:space="preserve">                           </w:t>
      </w:r>
    </w:p>
    <w:p w14:paraId="7234D512" w14:textId="77777777" w:rsidR="00424CDC" w:rsidRPr="003128FE" w:rsidRDefault="00424CDC" w:rsidP="00424CDC">
      <w:pPr>
        <w:pStyle w:val="Sarakstarindkopa"/>
        <w:numPr>
          <w:ilvl w:val="0"/>
          <w:numId w:val="34"/>
        </w:numPr>
        <w:spacing w:after="60"/>
        <w:jc w:val="center"/>
        <w:rPr>
          <w:b/>
          <w:sz w:val="24"/>
          <w:szCs w:val="24"/>
          <w:lang w:val="lv-LV"/>
        </w:rPr>
      </w:pPr>
      <w:r w:rsidRPr="003128FE">
        <w:rPr>
          <w:b/>
          <w:sz w:val="24"/>
          <w:szCs w:val="24"/>
          <w:lang w:val="lv-LV"/>
        </w:rPr>
        <w:t>Noslēguma jautājumi</w:t>
      </w:r>
    </w:p>
    <w:p w14:paraId="6FDF0461" w14:textId="77777777" w:rsidR="00424CDC" w:rsidRPr="003128FE" w:rsidRDefault="00424CDC" w:rsidP="00424CDC">
      <w:pPr>
        <w:pStyle w:val="Sarakstarindkopa"/>
        <w:spacing w:after="60"/>
        <w:ind w:left="360"/>
        <w:rPr>
          <w:b/>
          <w:sz w:val="24"/>
          <w:szCs w:val="24"/>
          <w:lang w:val="lv-LV"/>
        </w:rPr>
      </w:pPr>
    </w:p>
    <w:p w14:paraId="59B7F7BF" w14:textId="77777777" w:rsidR="00424CDC" w:rsidRPr="003128FE" w:rsidRDefault="00424CDC" w:rsidP="00424CDC">
      <w:pPr>
        <w:pStyle w:val="Sarakstarindkopa"/>
        <w:numPr>
          <w:ilvl w:val="0"/>
          <w:numId w:val="40"/>
        </w:numPr>
        <w:ind w:left="567" w:hanging="567"/>
        <w:rPr>
          <w:sz w:val="24"/>
          <w:szCs w:val="24"/>
          <w:lang w:val="lv-LV"/>
        </w:rPr>
      </w:pPr>
      <w:r w:rsidRPr="003128FE">
        <w:rPr>
          <w:sz w:val="24"/>
          <w:szCs w:val="24"/>
          <w:lang w:val="lv-LV"/>
        </w:rPr>
        <w:t xml:space="preserve">Nolikums stājas spēkā 2024.gada 1.janvārī. </w:t>
      </w:r>
    </w:p>
    <w:p w14:paraId="01A833A1" w14:textId="77777777" w:rsidR="00424CDC" w:rsidRPr="003128FE" w:rsidRDefault="00424CDC" w:rsidP="00424CDC">
      <w:pPr>
        <w:pStyle w:val="Sarakstarindkopa"/>
        <w:numPr>
          <w:ilvl w:val="0"/>
          <w:numId w:val="40"/>
        </w:numPr>
        <w:ind w:left="567" w:hanging="567"/>
        <w:jc w:val="both"/>
        <w:rPr>
          <w:sz w:val="24"/>
          <w:szCs w:val="24"/>
          <w:lang w:val="lv-LV"/>
        </w:rPr>
      </w:pPr>
      <w:r w:rsidRPr="003128FE">
        <w:rPr>
          <w:sz w:val="24"/>
          <w:szCs w:val="24"/>
          <w:lang w:val="lv-LV"/>
        </w:rPr>
        <w:t>Ar nolikuma spēkā stāšanās brīdi spēku zaudē ar 29.11.2001. Madonas pilsētas domes  (prot. Nr. 17; 46.p.) sēdes lēmumu apstiprinātais iestādes “Madonas pilsētās kultūras nams un Vidzemes filiāle” nolikums.</w:t>
      </w:r>
    </w:p>
    <w:p w14:paraId="478A82FE" w14:textId="4CA207DC" w:rsidR="00AA7BDD" w:rsidRDefault="00AA7BDD" w:rsidP="008D1F53">
      <w:pPr>
        <w:jc w:val="both"/>
        <w:rPr>
          <w:rFonts w:ascii="Times New Roman" w:hAnsi="Times New Roman" w:cs="Times New Roman"/>
          <w:sz w:val="24"/>
          <w:szCs w:val="24"/>
        </w:rPr>
      </w:pPr>
    </w:p>
    <w:p w14:paraId="7F145F74" w14:textId="753A3E72" w:rsidR="006430EA" w:rsidRDefault="006430EA" w:rsidP="008D1F53">
      <w:pPr>
        <w:jc w:val="both"/>
        <w:rPr>
          <w:rFonts w:ascii="Times New Roman" w:hAnsi="Times New Roman" w:cs="Times New Roman"/>
          <w:sz w:val="24"/>
          <w:szCs w:val="24"/>
        </w:rPr>
      </w:pPr>
    </w:p>
    <w:p w14:paraId="567A9D6A" w14:textId="77777777" w:rsidR="00867CDD" w:rsidRDefault="00867CDD" w:rsidP="008D1F53">
      <w:pPr>
        <w:jc w:val="both"/>
        <w:rPr>
          <w:rFonts w:ascii="Times New Roman" w:hAnsi="Times New Roman" w:cs="Times New Roman"/>
          <w:sz w:val="24"/>
          <w:szCs w:val="24"/>
        </w:rPr>
      </w:pPr>
    </w:p>
    <w:p w14:paraId="34455F03" w14:textId="1D6CDC23" w:rsidR="006430EA" w:rsidRDefault="006430EA" w:rsidP="00867CDD">
      <w:pPr>
        <w:spacing w:after="0" w:line="240" w:lineRule="auto"/>
        <w:jc w:val="both"/>
        <w:rPr>
          <w:rFonts w:ascii="Times New Roman" w:eastAsia="Times New Roman" w:hAnsi="Times New Roman" w:cs="Times New Roman"/>
          <w:sz w:val="24"/>
          <w:szCs w:val="24"/>
          <w:lang w:eastAsia="lv-LV"/>
        </w:rPr>
      </w:pPr>
      <w:r w:rsidRPr="006430EA">
        <w:rPr>
          <w:rFonts w:ascii="Times New Roman" w:eastAsia="Times New Roman" w:hAnsi="Times New Roman" w:cs="Times New Roman"/>
          <w:sz w:val="24"/>
          <w:szCs w:val="24"/>
          <w:lang w:eastAsia="lv-LV"/>
        </w:rPr>
        <w:t xml:space="preserve">              Domes priekšsēdētājs</w:t>
      </w:r>
      <w:r w:rsidRPr="006430EA">
        <w:rPr>
          <w:rFonts w:ascii="Times New Roman" w:eastAsia="Times New Roman" w:hAnsi="Times New Roman" w:cs="Times New Roman"/>
          <w:sz w:val="24"/>
          <w:szCs w:val="24"/>
          <w:lang w:eastAsia="lv-LV"/>
        </w:rPr>
        <w:tab/>
      </w:r>
      <w:r w:rsidRPr="006430EA">
        <w:rPr>
          <w:rFonts w:ascii="Times New Roman" w:eastAsia="Times New Roman" w:hAnsi="Times New Roman" w:cs="Times New Roman"/>
          <w:sz w:val="24"/>
          <w:szCs w:val="24"/>
          <w:lang w:eastAsia="lv-LV"/>
        </w:rPr>
        <w:tab/>
      </w:r>
      <w:r w:rsidRPr="006430EA">
        <w:rPr>
          <w:rFonts w:ascii="Times New Roman" w:eastAsia="Times New Roman" w:hAnsi="Times New Roman" w:cs="Times New Roman"/>
          <w:sz w:val="24"/>
          <w:szCs w:val="24"/>
          <w:lang w:eastAsia="lv-LV"/>
        </w:rPr>
        <w:tab/>
      </w:r>
      <w:r w:rsidRPr="006430EA">
        <w:rPr>
          <w:rFonts w:ascii="Times New Roman" w:eastAsia="Times New Roman" w:hAnsi="Times New Roman" w:cs="Times New Roman"/>
          <w:sz w:val="24"/>
          <w:szCs w:val="24"/>
          <w:lang w:eastAsia="lv-LV"/>
        </w:rPr>
        <w:tab/>
        <w:t xml:space="preserve">             A. Lungevičs</w:t>
      </w:r>
      <w:r w:rsidRPr="006430EA">
        <w:rPr>
          <w:rFonts w:ascii="Times New Roman" w:eastAsia="Times New Roman" w:hAnsi="Times New Roman" w:cs="Times New Roman"/>
          <w:sz w:val="24"/>
          <w:szCs w:val="24"/>
          <w:lang w:eastAsia="lv-LV"/>
        </w:rPr>
        <w:tab/>
      </w:r>
    </w:p>
    <w:p w14:paraId="7445E5FB" w14:textId="3894C206" w:rsidR="00867CDD" w:rsidRDefault="00867CDD" w:rsidP="00867CDD">
      <w:pPr>
        <w:spacing w:after="0" w:line="240" w:lineRule="auto"/>
        <w:jc w:val="both"/>
        <w:rPr>
          <w:rFonts w:ascii="Times New Roman" w:eastAsia="Times New Roman" w:hAnsi="Times New Roman" w:cs="Times New Roman"/>
          <w:sz w:val="24"/>
          <w:szCs w:val="24"/>
          <w:lang w:eastAsia="lv-LV"/>
        </w:rPr>
      </w:pPr>
    </w:p>
    <w:p w14:paraId="3DE43320" w14:textId="37A8731E" w:rsidR="00867CDD" w:rsidRDefault="00867CDD" w:rsidP="00867CDD">
      <w:pPr>
        <w:spacing w:after="0" w:line="240" w:lineRule="auto"/>
        <w:jc w:val="both"/>
        <w:rPr>
          <w:rFonts w:ascii="Times New Roman" w:eastAsia="Times New Roman" w:hAnsi="Times New Roman" w:cs="Times New Roman"/>
          <w:sz w:val="24"/>
          <w:szCs w:val="24"/>
          <w:lang w:eastAsia="lv-LV"/>
        </w:rPr>
      </w:pPr>
    </w:p>
    <w:p w14:paraId="545529B4" w14:textId="380F2D43" w:rsidR="00867CDD" w:rsidRDefault="00867CDD" w:rsidP="00867CDD">
      <w:pPr>
        <w:spacing w:after="0" w:line="240" w:lineRule="auto"/>
        <w:jc w:val="both"/>
        <w:rPr>
          <w:rFonts w:ascii="Times New Roman" w:eastAsia="Times New Roman" w:hAnsi="Times New Roman" w:cs="Times New Roman"/>
          <w:sz w:val="24"/>
          <w:szCs w:val="24"/>
          <w:lang w:eastAsia="lv-LV"/>
        </w:rPr>
      </w:pPr>
    </w:p>
    <w:p w14:paraId="39482713" w14:textId="77777777" w:rsidR="00867CDD" w:rsidRPr="00867CDD" w:rsidRDefault="00867CDD" w:rsidP="00867CDD">
      <w:pPr>
        <w:spacing w:after="0" w:line="240" w:lineRule="auto"/>
        <w:jc w:val="both"/>
        <w:rPr>
          <w:rFonts w:ascii="Times New Roman" w:eastAsia="Times New Roman" w:hAnsi="Times New Roman" w:cs="Times New Roman"/>
          <w:sz w:val="24"/>
          <w:szCs w:val="24"/>
          <w:lang w:eastAsia="lv-LV"/>
        </w:rPr>
      </w:pPr>
    </w:p>
    <w:p w14:paraId="645ACA28" w14:textId="77777777" w:rsidR="006430EA" w:rsidRPr="006430EA" w:rsidRDefault="006430EA" w:rsidP="00867CDD">
      <w:pPr>
        <w:widowControl w:val="0"/>
        <w:shd w:val="clear" w:color="auto" w:fill="FFFFFF"/>
        <w:autoSpaceDE w:val="0"/>
        <w:autoSpaceDN w:val="0"/>
        <w:adjustRightInd w:val="0"/>
        <w:spacing w:after="0" w:line="240" w:lineRule="auto"/>
        <w:ind w:left="6"/>
        <w:jc w:val="center"/>
        <w:rPr>
          <w:rFonts w:ascii="Times New Roman" w:eastAsia="Times New Roman" w:hAnsi="Times New Roman" w:cs="Times New Roman"/>
          <w:lang w:eastAsia="lv-LV"/>
        </w:rPr>
      </w:pPr>
      <w:bookmarkStart w:id="1" w:name="_Hlk136010127"/>
      <w:r w:rsidRPr="006430EA">
        <w:rPr>
          <w:rFonts w:ascii="Times New Roman" w:eastAsia="Times New Roman" w:hAnsi="Times New Roman" w:cs="Times New Roman"/>
          <w:color w:val="000000"/>
        </w:rPr>
        <w:t>ŠIS DOKUMENTS IR ELEKTRONISKI PARAKSTĪTS AR DROŠU ELEKTRONISKO PARAKSTU UN SATUR LAIKA ZĪMOGU</w:t>
      </w:r>
      <w:bookmarkEnd w:id="1"/>
    </w:p>
    <w:p w14:paraId="2BB13D32" w14:textId="77777777" w:rsidR="006430EA" w:rsidRPr="008236CC" w:rsidRDefault="006430EA" w:rsidP="00867CDD">
      <w:pPr>
        <w:spacing w:before="240"/>
        <w:jc w:val="both"/>
        <w:rPr>
          <w:rFonts w:ascii="Times New Roman" w:hAnsi="Times New Roman" w:cs="Times New Roman"/>
          <w:sz w:val="24"/>
          <w:szCs w:val="24"/>
        </w:rPr>
      </w:pPr>
    </w:p>
    <w:sectPr w:rsidR="006430EA" w:rsidRPr="008236CC" w:rsidSect="00427130">
      <w:footerReference w:type="default" r:id="rId8"/>
      <w:pgSz w:w="11906" w:h="16838"/>
      <w:pgMar w:top="1134" w:right="1134" w:bottom="1134"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317D0" w14:textId="77777777" w:rsidR="00E7767A" w:rsidRDefault="00E7767A" w:rsidP="007D5EFC">
      <w:pPr>
        <w:spacing w:after="0" w:line="240" w:lineRule="auto"/>
      </w:pPr>
      <w:r>
        <w:separator/>
      </w:r>
    </w:p>
  </w:endnote>
  <w:endnote w:type="continuationSeparator" w:id="0">
    <w:p w14:paraId="7DAD72E0" w14:textId="77777777" w:rsidR="00E7767A" w:rsidRDefault="00E7767A" w:rsidP="007D5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713224"/>
      <w:docPartObj>
        <w:docPartGallery w:val="Page Numbers (Bottom of Page)"/>
        <w:docPartUnique/>
      </w:docPartObj>
    </w:sdtPr>
    <w:sdtEndPr/>
    <w:sdtContent>
      <w:p w14:paraId="502B8FB7" w14:textId="5D69BC23" w:rsidR="006C0CCF" w:rsidRDefault="006C0CCF">
        <w:pPr>
          <w:pStyle w:val="Kjene"/>
          <w:jc w:val="center"/>
        </w:pPr>
        <w:r>
          <w:fldChar w:fldCharType="begin"/>
        </w:r>
        <w:r>
          <w:instrText>PAGE   \* MERGEFORMAT</w:instrText>
        </w:r>
        <w:r>
          <w:fldChar w:fldCharType="separate"/>
        </w:r>
        <w:r>
          <w:t>2</w:t>
        </w:r>
        <w:r>
          <w:fldChar w:fldCharType="end"/>
        </w:r>
      </w:p>
    </w:sdtContent>
  </w:sdt>
  <w:p w14:paraId="577956F3" w14:textId="77777777" w:rsidR="006C0CCF" w:rsidRDefault="006C0CC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CC08D" w14:textId="77777777" w:rsidR="00E7767A" w:rsidRDefault="00E7767A" w:rsidP="007D5EFC">
      <w:pPr>
        <w:spacing w:after="0" w:line="240" w:lineRule="auto"/>
      </w:pPr>
      <w:r>
        <w:separator/>
      </w:r>
    </w:p>
  </w:footnote>
  <w:footnote w:type="continuationSeparator" w:id="0">
    <w:p w14:paraId="7799E246" w14:textId="77777777" w:rsidR="00E7767A" w:rsidRDefault="00E7767A" w:rsidP="007D5E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061D"/>
    <w:multiLevelType w:val="multilevel"/>
    <w:tmpl w:val="81C25AD2"/>
    <w:lvl w:ilvl="0">
      <w:start w:val="2"/>
      <w:numFmt w:val="decimal"/>
      <w:lvlText w:val="%1."/>
      <w:lvlJc w:val="left"/>
      <w:pPr>
        <w:ind w:left="540" w:hanging="540"/>
      </w:pPr>
    </w:lvl>
    <w:lvl w:ilvl="1">
      <w:start w:val="1"/>
      <w:numFmt w:val="decimal"/>
      <w:lvlText w:val="%1.%2."/>
      <w:lvlJc w:val="left"/>
      <w:pPr>
        <w:ind w:left="823" w:hanging="54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1" w15:restartNumberingAfterBreak="0">
    <w:nsid w:val="05F77C72"/>
    <w:multiLevelType w:val="multilevel"/>
    <w:tmpl w:val="6684621E"/>
    <w:lvl w:ilvl="0">
      <w:start w:val="1"/>
      <w:numFmt w:val="decimal"/>
      <w:lvlText w:val="%1."/>
      <w:lvlJc w:val="left"/>
      <w:pPr>
        <w:ind w:left="1287" w:hanging="360"/>
      </w:pPr>
    </w:lvl>
    <w:lvl w:ilvl="1">
      <w:start w:val="5"/>
      <w:numFmt w:val="decimal"/>
      <w:isLgl/>
      <w:lvlText w:val="%1.%2."/>
      <w:lvlJc w:val="left"/>
      <w:pPr>
        <w:ind w:left="2421" w:hanging="1494"/>
      </w:pPr>
      <w:rPr>
        <w:rFonts w:hint="default"/>
      </w:rPr>
    </w:lvl>
    <w:lvl w:ilvl="2">
      <w:start w:val="3"/>
      <w:numFmt w:val="decimal"/>
      <w:isLgl/>
      <w:lvlText w:val="%1.%2.%3."/>
      <w:lvlJc w:val="left"/>
      <w:pPr>
        <w:ind w:left="2781" w:hanging="1854"/>
      </w:pPr>
      <w:rPr>
        <w:rFonts w:hint="default"/>
      </w:rPr>
    </w:lvl>
    <w:lvl w:ilvl="3">
      <w:start w:val="1"/>
      <w:numFmt w:val="decimal"/>
      <w:isLgl/>
      <w:lvlText w:val="%1.%2.%3.%4."/>
      <w:lvlJc w:val="left"/>
      <w:pPr>
        <w:ind w:left="2781" w:hanging="1854"/>
      </w:pPr>
      <w:rPr>
        <w:rFonts w:hint="default"/>
      </w:rPr>
    </w:lvl>
    <w:lvl w:ilvl="4">
      <w:start w:val="1"/>
      <w:numFmt w:val="decimal"/>
      <w:isLgl/>
      <w:lvlText w:val="%1.%2.%3.%4.%5."/>
      <w:lvlJc w:val="left"/>
      <w:pPr>
        <w:ind w:left="3141" w:hanging="2214"/>
      </w:pPr>
      <w:rPr>
        <w:rFonts w:hint="default"/>
      </w:rPr>
    </w:lvl>
    <w:lvl w:ilvl="5">
      <w:start w:val="1"/>
      <w:numFmt w:val="decimal"/>
      <w:isLgl/>
      <w:lvlText w:val="%1.%2.%3.%4.%5.%6."/>
      <w:lvlJc w:val="left"/>
      <w:pPr>
        <w:ind w:left="3141" w:hanging="2214"/>
      </w:pPr>
      <w:rPr>
        <w:rFonts w:hint="default"/>
      </w:rPr>
    </w:lvl>
    <w:lvl w:ilvl="6">
      <w:start w:val="1"/>
      <w:numFmt w:val="decimal"/>
      <w:isLgl/>
      <w:lvlText w:val="%1.%2.%3.%4.%5.%6.%7."/>
      <w:lvlJc w:val="left"/>
      <w:pPr>
        <w:ind w:left="3501" w:hanging="2574"/>
      </w:pPr>
      <w:rPr>
        <w:rFonts w:hint="default"/>
      </w:rPr>
    </w:lvl>
    <w:lvl w:ilvl="7">
      <w:start w:val="1"/>
      <w:numFmt w:val="decimal"/>
      <w:isLgl/>
      <w:lvlText w:val="%1.%2.%3.%4.%5.%6.%7.%8."/>
      <w:lvlJc w:val="left"/>
      <w:pPr>
        <w:ind w:left="3501" w:hanging="2574"/>
      </w:pPr>
      <w:rPr>
        <w:rFonts w:hint="default"/>
      </w:rPr>
    </w:lvl>
    <w:lvl w:ilvl="8">
      <w:start w:val="1"/>
      <w:numFmt w:val="decimal"/>
      <w:isLgl/>
      <w:lvlText w:val="%1.%2.%3.%4.%5.%6.%7.%8.%9."/>
      <w:lvlJc w:val="left"/>
      <w:pPr>
        <w:ind w:left="3861" w:hanging="2934"/>
      </w:pPr>
      <w:rPr>
        <w:rFonts w:hint="default"/>
      </w:rPr>
    </w:lvl>
  </w:abstractNum>
  <w:abstractNum w:abstractNumId="2" w15:restartNumberingAfterBreak="0">
    <w:nsid w:val="079C0C59"/>
    <w:multiLevelType w:val="hybridMultilevel"/>
    <w:tmpl w:val="A5D46376"/>
    <w:lvl w:ilvl="0" w:tplc="C4F0D086">
      <w:start w:val="3"/>
      <w:numFmt w:val="decimal"/>
      <w:lvlText w:val="1.1.%1"/>
      <w:lvlJc w:val="left"/>
      <w:pPr>
        <w:ind w:left="1647" w:hanging="360"/>
      </w:pPr>
      <w:rPr>
        <w:rFonts w:ascii="Times New Roman" w:hAnsi="Times New Roman" w:hint="default"/>
        <w:b w:val="0"/>
        <w:i w:val="0"/>
        <w:color w:val="auto"/>
      </w:rPr>
    </w:lvl>
    <w:lvl w:ilvl="1" w:tplc="04260019" w:tentative="1">
      <w:start w:val="1"/>
      <w:numFmt w:val="lowerLetter"/>
      <w:lvlText w:val="%2."/>
      <w:lvlJc w:val="left"/>
      <w:pPr>
        <w:ind w:left="2367" w:hanging="360"/>
      </w:pPr>
    </w:lvl>
    <w:lvl w:ilvl="2" w:tplc="0426001B" w:tentative="1">
      <w:start w:val="1"/>
      <w:numFmt w:val="lowerRoman"/>
      <w:lvlText w:val="%3."/>
      <w:lvlJc w:val="right"/>
      <w:pPr>
        <w:ind w:left="3087" w:hanging="180"/>
      </w:pPr>
    </w:lvl>
    <w:lvl w:ilvl="3" w:tplc="0426000F" w:tentative="1">
      <w:start w:val="1"/>
      <w:numFmt w:val="decimal"/>
      <w:lvlText w:val="%4."/>
      <w:lvlJc w:val="left"/>
      <w:pPr>
        <w:ind w:left="3807" w:hanging="360"/>
      </w:pPr>
    </w:lvl>
    <w:lvl w:ilvl="4" w:tplc="04260019" w:tentative="1">
      <w:start w:val="1"/>
      <w:numFmt w:val="lowerLetter"/>
      <w:lvlText w:val="%5."/>
      <w:lvlJc w:val="left"/>
      <w:pPr>
        <w:ind w:left="4527" w:hanging="360"/>
      </w:pPr>
    </w:lvl>
    <w:lvl w:ilvl="5" w:tplc="0426001B" w:tentative="1">
      <w:start w:val="1"/>
      <w:numFmt w:val="lowerRoman"/>
      <w:lvlText w:val="%6."/>
      <w:lvlJc w:val="right"/>
      <w:pPr>
        <w:ind w:left="5247" w:hanging="180"/>
      </w:pPr>
    </w:lvl>
    <w:lvl w:ilvl="6" w:tplc="0426000F" w:tentative="1">
      <w:start w:val="1"/>
      <w:numFmt w:val="decimal"/>
      <w:lvlText w:val="%7."/>
      <w:lvlJc w:val="left"/>
      <w:pPr>
        <w:ind w:left="5967" w:hanging="360"/>
      </w:pPr>
    </w:lvl>
    <w:lvl w:ilvl="7" w:tplc="04260019" w:tentative="1">
      <w:start w:val="1"/>
      <w:numFmt w:val="lowerLetter"/>
      <w:lvlText w:val="%8."/>
      <w:lvlJc w:val="left"/>
      <w:pPr>
        <w:ind w:left="6687" w:hanging="360"/>
      </w:pPr>
    </w:lvl>
    <w:lvl w:ilvl="8" w:tplc="0426001B" w:tentative="1">
      <w:start w:val="1"/>
      <w:numFmt w:val="lowerRoman"/>
      <w:lvlText w:val="%9."/>
      <w:lvlJc w:val="right"/>
      <w:pPr>
        <w:ind w:left="7407" w:hanging="180"/>
      </w:pPr>
    </w:lvl>
  </w:abstractNum>
  <w:abstractNum w:abstractNumId="3" w15:restartNumberingAfterBreak="0">
    <w:nsid w:val="0FE97DB5"/>
    <w:multiLevelType w:val="multilevel"/>
    <w:tmpl w:val="6684621E"/>
    <w:lvl w:ilvl="0">
      <w:start w:val="1"/>
      <w:numFmt w:val="decimal"/>
      <w:lvlText w:val="%1."/>
      <w:lvlJc w:val="left"/>
      <w:pPr>
        <w:ind w:left="1287" w:hanging="360"/>
      </w:pPr>
    </w:lvl>
    <w:lvl w:ilvl="1">
      <w:start w:val="5"/>
      <w:numFmt w:val="decimal"/>
      <w:isLgl/>
      <w:lvlText w:val="%1.%2."/>
      <w:lvlJc w:val="left"/>
      <w:pPr>
        <w:ind w:left="2421" w:hanging="1494"/>
      </w:pPr>
      <w:rPr>
        <w:rFonts w:hint="default"/>
      </w:rPr>
    </w:lvl>
    <w:lvl w:ilvl="2">
      <w:start w:val="3"/>
      <w:numFmt w:val="decimal"/>
      <w:isLgl/>
      <w:lvlText w:val="%1.%2.%3."/>
      <w:lvlJc w:val="left"/>
      <w:pPr>
        <w:ind w:left="2781" w:hanging="1854"/>
      </w:pPr>
      <w:rPr>
        <w:rFonts w:hint="default"/>
      </w:rPr>
    </w:lvl>
    <w:lvl w:ilvl="3">
      <w:start w:val="1"/>
      <w:numFmt w:val="decimal"/>
      <w:isLgl/>
      <w:lvlText w:val="%1.%2.%3.%4."/>
      <w:lvlJc w:val="left"/>
      <w:pPr>
        <w:ind w:left="2781" w:hanging="1854"/>
      </w:pPr>
      <w:rPr>
        <w:rFonts w:hint="default"/>
      </w:rPr>
    </w:lvl>
    <w:lvl w:ilvl="4">
      <w:start w:val="1"/>
      <w:numFmt w:val="decimal"/>
      <w:isLgl/>
      <w:lvlText w:val="%1.%2.%3.%4.%5."/>
      <w:lvlJc w:val="left"/>
      <w:pPr>
        <w:ind w:left="3141" w:hanging="2214"/>
      </w:pPr>
      <w:rPr>
        <w:rFonts w:hint="default"/>
      </w:rPr>
    </w:lvl>
    <w:lvl w:ilvl="5">
      <w:start w:val="1"/>
      <w:numFmt w:val="decimal"/>
      <w:isLgl/>
      <w:lvlText w:val="%1.%2.%3.%4.%5.%6."/>
      <w:lvlJc w:val="left"/>
      <w:pPr>
        <w:ind w:left="3141" w:hanging="2214"/>
      </w:pPr>
      <w:rPr>
        <w:rFonts w:hint="default"/>
      </w:rPr>
    </w:lvl>
    <w:lvl w:ilvl="6">
      <w:start w:val="1"/>
      <w:numFmt w:val="decimal"/>
      <w:isLgl/>
      <w:lvlText w:val="%1.%2.%3.%4.%5.%6.%7."/>
      <w:lvlJc w:val="left"/>
      <w:pPr>
        <w:ind w:left="3501" w:hanging="2574"/>
      </w:pPr>
      <w:rPr>
        <w:rFonts w:hint="default"/>
      </w:rPr>
    </w:lvl>
    <w:lvl w:ilvl="7">
      <w:start w:val="1"/>
      <w:numFmt w:val="decimal"/>
      <w:isLgl/>
      <w:lvlText w:val="%1.%2.%3.%4.%5.%6.%7.%8."/>
      <w:lvlJc w:val="left"/>
      <w:pPr>
        <w:ind w:left="3501" w:hanging="2574"/>
      </w:pPr>
      <w:rPr>
        <w:rFonts w:hint="default"/>
      </w:rPr>
    </w:lvl>
    <w:lvl w:ilvl="8">
      <w:start w:val="1"/>
      <w:numFmt w:val="decimal"/>
      <w:isLgl/>
      <w:lvlText w:val="%1.%2.%3.%4.%5.%6.%7.%8.%9."/>
      <w:lvlJc w:val="left"/>
      <w:pPr>
        <w:ind w:left="3861" w:hanging="2934"/>
      </w:pPr>
      <w:rPr>
        <w:rFonts w:hint="default"/>
      </w:rPr>
    </w:lvl>
  </w:abstractNum>
  <w:abstractNum w:abstractNumId="4" w15:restartNumberingAfterBreak="0">
    <w:nsid w:val="10E83EE6"/>
    <w:multiLevelType w:val="hybridMultilevel"/>
    <w:tmpl w:val="99CA73C0"/>
    <w:lvl w:ilvl="0" w:tplc="04260001">
      <w:start w:val="1"/>
      <w:numFmt w:val="bullet"/>
      <w:lvlText w:val=""/>
      <w:lvlJc w:val="left"/>
      <w:pPr>
        <w:ind w:left="1996" w:hanging="360"/>
      </w:pPr>
      <w:rPr>
        <w:rFonts w:ascii="Symbol" w:hAnsi="Symbol"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5" w15:restartNumberingAfterBreak="0">
    <w:nsid w:val="15256799"/>
    <w:multiLevelType w:val="multilevel"/>
    <w:tmpl w:val="DF9037FE"/>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03295E"/>
    <w:multiLevelType w:val="multilevel"/>
    <w:tmpl w:val="FE74479A"/>
    <w:lvl w:ilvl="0">
      <w:start w:val="2"/>
      <w:numFmt w:val="decimal"/>
      <w:lvlText w:val="%1."/>
      <w:lvlJc w:val="left"/>
      <w:pPr>
        <w:ind w:left="540" w:hanging="540"/>
      </w:pPr>
    </w:lvl>
    <w:lvl w:ilvl="1">
      <w:start w:val="1"/>
      <w:numFmt w:val="decimal"/>
      <w:lvlText w:val="%1.%2."/>
      <w:lvlJc w:val="left"/>
      <w:pPr>
        <w:ind w:left="900" w:hanging="540"/>
      </w:pPr>
    </w:lvl>
    <w:lvl w:ilvl="2">
      <w:start w:val="1"/>
      <w:numFmt w:val="decimal"/>
      <w:lvlText w:val="%1.%2.%3."/>
      <w:lvlJc w:val="left"/>
      <w:pPr>
        <w:ind w:left="1713"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AC11E3C"/>
    <w:multiLevelType w:val="multilevel"/>
    <w:tmpl w:val="5524E1D4"/>
    <w:lvl w:ilvl="0">
      <w:start w:val="4"/>
      <w:numFmt w:val="decimal"/>
      <w:lvlText w:val="%1."/>
      <w:lvlJc w:val="left"/>
      <w:pPr>
        <w:ind w:left="540" w:hanging="540"/>
      </w:pPr>
      <w:rPr>
        <w:rFonts w:hint="default"/>
      </w:rPr>
    </w:lvl>
    <w:lvl w:ilvl="1">
      <w:start w:val="7"/>
      <w:numFmt w:val="decimal"/>
      <w:lvlText w:val="%1.%2."/>
      <w:lvlJc w:val="left"/>
      <w:pPr>
        <w:ind w:left="1003" w:hanging="54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8" w15:restartNumberingAfterBreak="0">
    <w:nsid w:val="1F4551E6"/>
    <w:multiLevelType w:val="multilevel"/>
    <w:tmpl w:val="3A32FB1C"/>
    <w:lvl w:ilvl="0">
      <w:start w:val="1"/>
      <w:numFmt w:val="decimal"/>
      <w:lvlText w:val="%1."/>
      <w:lvlJc w:val="left"/>
      <w:pPr>
        <w:ind w:left="1004" w:hanging="644"/>
      </w:pPr>
      <w:rPr>
        <w:rFonts w:hint="default"/>
        <w:b/>
      </w:rPr>
    </w:lvl>
    <w:lvl w:ilvl="1">
      <w:start w:val="1"/>
      <w:numFmt w:val="decimal"/>
      <w:isLgl/>
      <w:lvlText w:val="%2."/>
      <w:lvlJc w:val="left"/>
      <w:pPr>
        <w:ind w:left="906" w:hanging="546"/>
      </w:pPr>
      <w:rPr>
        <w:rFonts w:ascii="Times New Roman" w:eastAsiaTheme="minorHAnsi" w:hAnsi="Times New Roman" w:cs="Times New Roman" w:hint="default"/>
      </w:rPr>
    </w:lvl>
    <w:lvl w:ilvl="2">
      <w:start w:val="1"/>
      <w:numFmt w:val="decimal"/>
      <w:isLgl/>
      <w:lvlText w:val="%1.%2.%3."/>
      <w:lvlJc w:val="left"/>
      <w:pPr>
        <w:ind w:left="1266" w:hanging="906"/>
      </w:pPr>
      <w:rPr>
        <w:rFonts w:hint="default"/>
      </w:rPr>
    </w:lvl>
    <w:lvl w:ilvl="3">
      <w:start w:val="1"/>
      <w:numFmt w:val="decimal"/>
      <w:isLgl/>
      <w:lvlText w:val="%1.%2.%3.%4."/>
      <w:lvlJc w:val="left"/>
      <w:pPr>
        <w:ind w:left="1266" w:hanging="906"/>
      </w:pPr>
      <w:rPr>
        <w:rFonts w:hint="default"/>
      </w:rPr>
    </w:lvl>
    <w:lvl w:ilvl="4">
      <w:start w:val="1"/>
      <w:numFmt w:val="decimal"/>
      <w:isLgl/>
      <w:lvlText w:val="%1.%2.%3.%4.%5."/>
      <w:lvlJc w:val="left"/>
      <w:pPr>
        <w:ind w:left="1626" w:hanging="1266"/>
      </w:pPr>
      <w:rPr>
        <w:rFonts w:hint="default"/>
      </w:rPr>
    </w:lvl>
    <w:lvl w:ilvl="5">
      <w:start w:val="1"/>
      <w:numFmt w:val="decimal"/>
      <w:isLgl/>
      <w:lvlText w:val="%1.%2.%3.%4.%5.%6."/>
      <w:lvlJc w:val="left"/>
      <w:pPr>
        <w:ind w:left="1626" w:hanging="1266"/>
      </w:pPr>
      <w:rPr>
        <w:rFonts w:hint="default"/>
      </w:rPr>
    </w:lvl>
    <w:lvl w:ilvl="6">
      <w:start w:val="1"/>
      <w:numFmt w:val="decimal"/>
      <w:isLgl/>
      <w:lvlText w:val="%1.%2.%3.%4.%5.%6.%7."/>
      <w:lvlJc w:val="left"/>
      <w:pPr>
        <w:ind w:left="1986" w:hanging="1626"/>
      </w:pPr>
      <w:rPr>
        <w:rFonts w:hint="default"/>
      </w:rPr>
    </w:lvl>
    <w:lvl w:ilvl="7">
      <w:start w:val="1"/>
      <w:numFmt w:val="decimal"/>
      <w:isLgl/>
      <w:lvlText w:val="%1.%2.%3.%4.%5.%6.%7.%8."/>
      <w:lvlJc w:val="left"/>
      <w:pPr>
        <w:ind w:left="1986" w:hanging="1626"/>
      </w:pPr>
      <w:rPr>
        <w:rFonts w:hint="default"/>
      </w:rPr>
    </w:lvl>
    <w:lvl w:ilvl="8">
      <w:start w:val="1"/>
      <w:numFmt w:val="decimal"/>
      <w:isLgl/>
      <w:lvlText w:val="%1.%2.%3.%4.%5.%6.%7.%8.%9."/>
      <w:lvlJc w:val="left"/>
      <w:pPr>
        <w:ind w:left="2346" w:hanging="1986"/>
      </w:pPr>
      <w:rPr>
        <w:rFonts w:hint="default"/>
      </w:rPr>
    </w:lvl>
  </w:abstractNum>
  <w:abstractNum w:abstractNumId="9" w15:restartNumberingAfterBreak="0">
    <w:nsid w:val="20C13E85"/>
    <w:multiLevelType w:val="hybridMultilevel"/>
    <w:tmpl w:val="65447B8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3F1685"/>
    <w:multiLevelType w:val="multilevel"/>
    <w:tmpl w:val="A80E9A7E"/>
    <w:lvl w:ilvl="0">
      <w:start w:val="1"/>
      <w:numFmt w:val="decimal"/>
      <w:lvlText w:val="%1."/>
      <w:lvlJc w:val="left"/>
      <w:pPr>
        <w:ind w:left="720" w:hanging="360"/>
      </w:pPr>
    </w:lvl>
    <w:lvl w:ilvl="1">
      <w:start w:val="4"/>
      <w:numFmt w:val="decimal"/>
      <w:isLgl/>
      <w:lvlText w:val="%1.%2."/>
      <w:lvlJc w:val="left"/>
      <w:pPr>
        <w:ind w:left="786" w:hanging="426"/>
      </w:pPr>
      <w:rPr>
        <w:rFonts w:hint="default"/>
      </w:rPr>
    </w:lvl>
    <w:lvl w:ilvl="2">
      <w:start w:val="1"/>
      <w:numFmt w:val="decimal"/>
      <w:isLgl/>
      <w:lvlText w:val="%1.%2.%3."/>
      <w:lvlJc w:val="left"/>
      <w:pPr>
        <w:ind w:left="1011" w:hanging="651"/>
      </w:pPr>
      <w:rPr>
        <w:rFonts w:hint="default"/>
      </w:rPr>
    </w:lvl>
    <w:lvl w:ilvl="3">
      <w:start w:val="1"/>
      <w:numFmt w:val="decimal"/>
      <w:isLgl/>
      <w:lvlText w:val="%1.%2.%3.%4."/>
      <w:lvlJc w:val="left"/>
      <w:pPr>
        <w:ind w:left="1011" w:hanging="651"/>
      </w:pPr>
      <w:rPr>
        <w:rFonts w:hint="default"/>
      </w:rPr>
    </w:lvl>
    <w:lvl w:ilvl="4">
      <w:start w:val="1"/>
      <w:numFmt w:val="decimal"/>
      <w:isLgl/>
      <w:lvlText w:val="%1.%2.%3.%4.%5."/>
      <w:lvlJc w:val="left"/>
      <w:pPr>
        <w:ind w:left="1371" w:hanging="1011"/>
      </w:pPr>
      <w:rPr>
        <w:rFonts w:hint="default"/>
      </w:rPr>
    </w:lvl>
    <w:lvl w:ilvl="5">
      <w:start w:val="1"/>
      <w:numFmt w:val="decimal"/>
      <w:isLgl/>
      <w:lvlText w:val="%1.%2.%3.%4.%5.%6."/>
      <w:lvlJc w:val="left"/>
      <w:pPr>
        <w:ind w:left="1371" w:hanging="1011"/>
      </w:pPr>
      <w:rPr>
        <w:rFonts w:hint="default"/>
      </w:rPr>
    </w:lvl>
    <w:lvl w:ilvl="6">
      <w:start w:val="1"/>
      <w:numFmt w:val="decimal"/>
      <w:isLgl/>
      <w:lvlText w:val="%1.%2.%3.%4.%5.%6.%7."/>
      <w:lvlJc w:val="left"/>
      <w:pPr>
        <w:ind w:left="1731" w:hanging="1371"/>
      </w:pPr>
      <w:rPr>
        <w:rFonts w:hint="default"/>
      </w:rPr>
    </w:lvl>
    <w:lvl w:ilvl="7">
      <w:start w:val="1"/>
      <w:numFmt w:val="decimal"/>
      <w:isLgl/>
      <w:lvlText w:val="%1.%2.%3.%4.%5.%6.%7.%8."/>
      <w:lvlJc w:val="left"/>
      <w:pPr>
        <w:ind w:left="1731" w:hanging="1371"/>
      </w:pPr>
      <w:rPr>
        <w:rFonts w:hint="default"/>
      </w:rPr>
    </w:lvl>
    <w:lvl w:ilvl="8">
      <w:start w:val="1"/>
      <w:numFmt w:val="decimal"/>
      <w:isLgl/>
      <w:lvlText w:val="%1.%2.%3.%4.%5.%6.%7.%8.%9."/>
      <w:lvlJc w:val="left"/>
      <w:pPr>
        <w:ind w:left="2091" w:hanging="1731"/>
      </w:pPr>
      <w:rPr>
        <w:rFonts w:hint="default"/>
      </w:rPr>
    </w:lvl>
  </w:abstractNum>
  <w:abstractNum w:abstractNumId="11" w15:restartNumberingAfterBreak="0">
    <w:nsid w:val="232E4462"/>
    <w:multiLevelType w:val="multilevel"/>
    <w:tmpl w:val="6DB8CE5E"/>
    <w:lvl w:ilvl="0">
      <w:start w:val="3"/>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35830B5"/>
    <w:multiLevelType w:val="hybridMultilevel"/>
    <w:tmpl w:val="999220B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0120BE"/>
    <w:multiLevelType w:val="hybridMultilevel"/>
    <w:tmpl w:val="ADECE20C"/>
    <w:lvl w:ilvl="0" w:tplc="04260001">
      <w:start w:val="1"/>
      <w:numFmt w:val="bullet"/>
      <w:lvlText w:val=""/>
      <w:lvlJc w:val="left"/>
      <w:pPr>
        <w:ind w:left="1996" w:hanging="360"/>
      </w:pPr>
      <w:rPr>
        <w:rFonts w:ascii="Symbol" w:hAnsi="Symbol"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14" w15:restartNumberingAfterBreak="0">
    <w:nsid w:val="291825CF"/>
    <w:multiLevelType w:val="multilevel"/>
    <w:tmpl w:val="6684621E"/>
    <w:lvl w:ilvl="0">
      <w:start w:val="1"/>
      <w:numFmt w:val="decimal"/>
      <w:lvlText w:val="%1."/>
      <w:lvlJc w:val="left"/>
      <w:pPr>
        <w:ind w:left="1287" w:hanging="360"/>
      </w:pPr>
    </w:lvl>
    <w:lvl w:ilvl="1">
      <w:start w:val="5"/>
      <w:numFmt w:val="decimal"/>
      <w:isLgl/>
      <w:lvlText w:val="%1.%2."/>
      <w:lvlJc w:val="left"/>
      <w:pPr>
        <w:ind w:left="2421" w:hanging="1494"/>
      </w:pPr>
      <w:rPr>
        <w:rFonts w:hint="default"/>
      </w:rPr>
    </w:lvl>
    <w:lvl w:ilvl="2">
      <w:start w:val="3"/>
      <w:numFmt w:val="decimal"/>
      <w:isLgl/>
      <w:lvlText w:val="%1.%2.%3."/>
      <w:lvlJc w:val="left"/>
      <w:pPr>
        <w:ind w:left="2781" w:hanging="1854"/>
      </w:pPr>
      <w:rPr>
        <w:rFonts w:hint="default"/>
      </w:rPr>
    </w:lvl>
    <w:lvl w:ilvl="3">
      <w:start w:val="1"/>
      <w:numFmt w:val="decimal"/>
      <w:isLgl/>
      <w:lvlText w:val="%1.%2.%3.%4."/>
      <w:lvlJc w:val="left"/>
      <w:pPr>
        <w:ind w:left="2781" w:hanging="1854"/>
      </w:pPr>
      <w:rPr>
        <w:rFonts w:hint="default"/>
      </w:rPr>
    </w:lvl>
    <w:lvl w:ilvl="4">
      <w:start w:val="1"/>
      <w:numFmt w:val="decimal"/>
      <w:isLgl/>
      <w:lvlText w:val="%1.%2.%3.%4.%5."/>
      <w:lvlJc w:val="left"/>
      <w:pPr>
        <w:ind w:left="3141" w:hanging="2214"/>
      </w:pPr>
      <w:rPr>
        <w:rFonts w:hint="default"/>
      </w:rPr>
    </w:lvl>
    <w:lvl w:ilvl="5">
      <w:start w:val="1"/>
      <w:numFmt w:val="decimal"/>
      <w:isLgl/>
      <w:lvlText w:val="%1.%2.%3.%4.%5.%6."/>
      <w:lvlJc w:val="left"/>
      <w:pPr>
        <w:ind w:left="3141" w:hanging="2214"/>
      </w:pPr>
      <w:rPr>
        <w:rFonts w:hint="default"/>
      </w:rPr>
    </w:lvl>
    <w:lvl w:ilvl="6">
      <w:start w:val="1"/>
      <w:numFmt w:val="decimal"/>
      <w:isLgl/>
      <w:lvlText w:val="%1.%2.%3.%4.%5.%6.%7."/>
      <w:lvlJc w:val="left"/>
      <w:pPr>
        <w:ind w:left="3501" w:hanging="2574"/>
      </w:pPr>
      <w:rPr>
        <w:rFonts w:hint="default"/>
      </w:rPr>
    </w:lvl>
    <w:lvl w:ilvl="7">
      <w:start w:val="1"/>
      <w:numFmt w:val="decimal"/>
      <w:isLgl/>
      <w:lvlText w:val="%1.%2.%3.%4.%5.%6.%7.%8."/>
      <w:lvlJc w:val="left"/>
      <w:pPr>
        <w:ind w:left="3501" w:hanging="2574"/>
      </w:pPr>
      <w:rPr>
        <w:rFonts w:hint="default"/>
      </w:rPr>
    </w:lvl>
    <w:lvl w:ilvl="8">
      <w:start w:val="1"/>
      <w:numFmt w:val="decimal"/>
      <w:isLgl/>
      <w:lvlText w:val="%1.%2.%3.%4.%5.%6.%7.%8.%9."/>
      <w:lvlJc w:val="left"/>
      <w:pPr>
        <w:ind w:left="3861" w:hanging="2934"/>
      </w:pPr>
      <w:rPr>
        <w:rFonts w:hint="default"/>
      </w:rPr>
    </w:lvl>
  </w:abstractNum>
  <w:abstractNum w:abstractNumId="15" w15:restartNumberingAfterBreak="0">
    <w:nsid w:val="2D1129A3"/>
    <w:multiLevelType w:val="hybridMultilevel"/>
    <w:tmpl w:val="132E3EAC"/>
    <w:lvl w:ilvl="0" w:tplc="0426000F">
      <w:start w:val="3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DD804F2"/>
    <w:multiLevelType w:val="multilevel"/>
    <w:tmpl w:val="B87262A2"/>
    <w:lvl w:ilvl="0">
      <w:start w:val="2"/>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2FDA0661"/>
    <w:multiLevelType w:val="hybridMultilevel"/>
    <w:tmpl w:val="ACCC7FE6"/>
    <w:lvl w:ilvl="0" w:tplc="C4F0D086">
      <w:start w:val="3"/>
      <w:numFmt w:val="decimal"/>
      <w:lvlText w:val="1.1.%1"/>
      <w:lvlJc w:val="left"/>
      <w:pPr>
        <w:ind w:left="720" w:hanging="360"/>
      </w:pPr>
      <w:rPr>
        <w:rFonts w:ascii="Times New Roman" w:hAnsi="Times New Roman" w:hint="default"/>
        <w:b w:val="0"/>
        <w:i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402616D"/>
    <w:multiLevelType w:val="multilevel"/>
    <w:tmpl w:val="B3D43DF8"/>
    <w:lvl w:ilvl="0">
      <w:start w:val="3"/>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3BC52792"/>
    <w:multiLevelType w:val="hybridMultilevel"/>
    <w:tmpl w:val="8DB6F8C0"/>
    <w:lvl w:ilvl="0" w:tplc="0426000F">
      <w:start w:val="1"/>
      <w:numFmt w:val="decimal"/>
      <w:lvlText w:val="%1."/>
      <w:lvlJc w:val="left"/>
      <w:pPr>
        <w:ind w:left="1647" w:hanging="360"/>
      </w:pPr>
    </w:lvl>
    <w:lvl w:ilvl="1" w:tplc="04260019" w:tentative="1">
      <w:start w:val="1"/>
      <w:numFmt w:val="lowerLetter"/>
      <w:lvlText w:val="%2."/>
      <w:lvlJc w:val="left"/>
      <w:pPr>
        <w:ind w:left="2367" w:hanging="360"/>
      </w:pPr>
    </w:lvl>
    <w:lvl w:ilvl="2" w:tplc="0426001B" w:tentative="1">
      <w:start w:val="1"/>
      <w:numFmt w:val="lowerRoman"/>
      <w:lvlText w:val="%3."/>
      <w:lvlJc w:val="right"/>
      <w:pPr>
        <w:ind w:left="3087" w:hanging="180"/>
      </w:pPr>
    </w:lvl>
    <w:lvl w:ilvl="3" w:tplc="0426000F" w:tentative="1">
      <w:start w:val="1"/>
      <w:numFmt w:val="decimal"/>
      <w:lvlText w:val="%4."/>
      <w:lvlJc w:val="left"/>
      <w:pPr>
        <w:ind w:left="3807" w:hanging="360"/>
      </w:pPr>
    </w:lvl>
    <w:lvl w:ilvl="4" w:tplc="04260019" w:tentative="1">
      <w:start w:val="1"/>
      <w:numFmt w:val="lowerLetter"/>
      <w:lvlText w:val="%5."/>
      <w:lvlJc w:val="left"/>
      <w:pPr>
        <w:ind w:left="4527" w:hanging="360"/>
      </w:pPr>
    </w:lvl>
    <w:lvl w:ilvl="5" w:tplc="0426001B" w:tentative="1">
      <w:start w:val="1"/>
      <w:numFmt w:val="lowerRoman"/>
      <w:lvlText w:val="%6."/>
      <w:lvlJc w:val="right"/>
      <w:pPr>
        <w:ind w:left="5247" w:hanging="180"/>
      </w:pPr>
    </w:lvl>
    <w:lvl w:ilvl="6" w:tplc="0426000F" w:tentative="1">
      <w:start w:val="1"/>
      <w:numFmt w:val="decimal"/>
      <w:lvlText w:val="%7."/>
      <w:lvlJc w:val="left"/>
      <w:pPr>
        <w:ind w:left="5967" w:hanging="360"/>
      </w:pPr>
    </w:lvl>
    <w:lvl w:ilvl="7" w:tplc="04260019" w:tentative="1">
      <w:start w:val="1"/>
      <w:numFmt w:val="lowerLetter"/>
      <w:lvlText w:val="%8."/>
      <w:lvlJc w:val="left"/>
      <w:pPr>
        <w:ind w:left="6687" w:hanging="360"/>
      </w:pPr>
    </w:lvl>
    <w:lvl w:ilvl="8" w:tplc="0426001B" w:tentative="1">
      <w:start w:val="1"/>
      <w:numFmt w:val="lowerRoman"/>
      <w:lvlText w:val="%9."/>
      <w:lvlJc w:val="right"/>
      <w:pPr>
        <w:ind w:left="7407" w:hanging="180"/>
      </w:pPr>
    </w:lvl>
  </w:abstractNum>
  <w:abstractNum w:abstractNumId="20" w15:restartNumberingAfterBreak="0">
    <w:nsid w:val="42870219"/>
    <w:multiLevelType w:val="multilevel"/>
    <w:tmpl w:val="BD5C04C2"/>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21" w15:restartNumberingAfterBreak="0">
    <w:nsid w:val="451D3CDF"/>
    <w:multiLevelType w:val="hybridMultilevel"/>
    <w:tmpl w:val="F6108250"/>
    <w:lvl w:ilvl="0" w:tplc="D6784A30">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87E443E"/>
    <w:multiLevelType w:val="multilevel"/>
    <w:tmpl w:val="8D6CD054"/>
    <w:lvl w:ilvl="0">
      <w:start w:val="1"/>
      <w:numFmt w:val="decimal"/>
      <w:lvlText w:val="%1."/>
      <w:lvlJc w:val="left"/>
      <w:pPr>
        <w:ind w:left="360" w:hanging="360"/>
      </w:pPr>
      <w:rPr>
        <w:color w:val="00000A"/>
        <w:sz w:val="24"/>
        <w:szCs w:val="24"/>
      </w:rPr>
    </w:lvl>
    <w:lvl w:ilvl="1">
      <w:start w:val="1"/>
      <w:numFmt w:val="decimal"/>
      <w:lvlText w:val="%1.%2."/>
      <w:lvlJc w:val="left"/>
      <w:pPr>
        <w:ind w:left="792" w:hanging="432"/>
      </w:pPr>
      <w:rPr>
        <w:color w:val="00000A"/>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D523FD"/>
    <w:multiLevelType w:val="hybridMultilevel"/>
    <w:tmpl w:val="2C7E5C90"/>
    <w:lvl w:ilvl="0" w:tplc="3AAAFF70">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F40122D"/>
    <w:multiLevelType w:val="hybridMultilevel"/>
    <w:tmpl w:val="11E28946"/>
    <w:lvl w:ilvl="0" w:tplc="D6784A30">
      <w:start w:val="1"/>
      <w:numFmt w:val="decimal"/>
      <w:lvlText w:val="%1.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5" w15:restartNumberingAfterBreak="0">
    <w:nsid w:val="4F721F14"/>
    <w:multiLevelType w:val="multilevel"/>
    <w:tmpl w:val="032E707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0DB6BB8"/>
    <w:multiLevelType w:val="hybridMultilevel"/>
    <w:tmpl w:val="8AB4BAAA"/>
    <w:lvl w:ilvl="0" w:tplc="D6784A30">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1360D2E"/>
    <w:multiLevelType w:val="multilevel"/>
    <w:tmpl w:val="042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4B7966"/>
    <w:multiLevelType w:val="hybridMultilevel"/>
    <w:tmpl w:val="B346F494"/>
    <w:lvl w:ilvl="0" w:tplc="55C4954A">
      <w:start w:val="7"/>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3904EBD"/>
    <w:multiLevelType w:val="hybridMultilevel"/>
    <w:tmpl w:val="DB3C0CEA"/>
    <w:lvl w:ilvl="0" w:tplc="C4F0D086">
      <w:start w:val="3"/>
      <w:numFmt w:val="decimal"/>
      <w:lvlText w:val="1.1.%1"/>
      <w:lvlJc w:val="left"/>
      <w:pPr>
        <w:ind w:left="1287" w:hanging="360"/>
      </w:pPr>
      <w:rPr>
        <w:rFonts w:ascii="Times New Roman" w:hAnsi="Times New Roman" w:hint="default"/>
        <w:b w:val="0"/>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9245513"/>
    <w:multiLevelType w:val="multilevel"/>
    <w:tmpl w:val="18A8683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FA449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069382A"/>
    <w:multiLevelType w:val="multilevel"/>
    <w:tmpl w:val="C0669FE4"/>
    <w:lvl w:ilvl="0">
      <w:start w:val="8"/>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3" w15:restartNumberingAfterBreak="0">
    <w:nsid w:val="742A32D7"/>
    <w:multiLevelType w:val="multilevel"/>
    <w:tmpl w:val="E55ED8FC"/>
    <w:lvl w:ilvl="0">
      <w:start w:val="11"/>
      <w:numFmt w:val="decimal"/>
      <w:lvlText w:val="%1."/>
      <w:lvlJc w:val="left"/>
      <w:pPr>
        <w:ind w:left="720" w:hanging="360"/>
      </w:pPr>
      <w:rPr>
        <w:rFonts w:hint="default"/>
      </w:rPr>
    </w:lvl>
    <w:lvl w:ilvl="1">
      <w:start w:val="1"/>
      <w:numFmt w:val="decimal"/>
      <w:isLgl/>
      <w:lvlText w:val="%1.%2."/>
      <w:lvlJc w:val="left"/>
      <w:pPr>
        <w:ind w:left="480" w:hanging="48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4900D9C"/>
    <w:multiLevelType w:val="hybridMultilevel"/>
    <w:tmpl w:val="97A07EEA"/>
    <w:lvl w:ilvl="0" w:tplc="C4F0D086">
      <w:start w:val="3"/>
      <w:numFmt w:val="decimal"/>
      <w:lvlText w:val="1.1.%1"/>
      <w:lvlJc w:val="left"/>
      <w:pPr>
        <w:ind w:left="1287" w:hanging="360"/>
      </w:pPr>
      <w:rPr>
        <w:rFonts w:ascii="Times New Roman" w:hAnsi="Times New Roman" w:hint="default"/>
        <w:b w:val="0"/>
        <w:i w:val="0"/>
        <w:color w:val="auto"/>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5" w15:restartNumberingAfterBreak="0">
    <w:nsid w:val="76A85032"/>
    <w:multiLevelType w:val="hybridMultilevel"/>
    <w:tmpl w:val="BDCCB3C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6E92D95"/>
    <w:multiLevelType w:val="hybridMultilevel"/>
    <w:tmpl w:val="E4C4DD5C"/>
    <w:lvl w:ilvl="0" w:tplc="C4F0D086">
      <w:start w:val="3"/>
      <w:numFmt w:val="decimal"/>
      <w:lvlText w:val="1.1.%1"/>
      <w:lvlJc w:val="left"/>
      <w:pPr>
        <w:ind w:left="1287" w:hanging="360"/>
      </w:pPr>
      <w:rPr>
        <w:rFonts w:ascii="Times New Roman" w:hAnsi="Times New Roman" w:hint="default"/>
        <w:b w:val="0"/>
        <w:i w:val="0"/>
        <w:color w:val="auto"/>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7" w15:restartNumberingAfterBreak="0">
    <w:nsid w:val="78E13552"/>
    <w:multiLevelType w:val="hybridMultilevel"/>
    <w:tmpl w:val="311A2918"/>
    <w:lvl w:ilvl="0" w:tplc="0426000F">
      <w:start w:val="3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C494833"/>
    <w:multiLevelType w:val="multilevel"/>
    <w:tmpl w:val="26F00C60"/>
    <w:lvl w:ilvl="0">
      <w:start w:val="3"/>
      <w:numFmt w:val="decimal"/>
      <w:lvlText w:val="1.1.%1"/>
      <w:lvlJc w:val="left"/>
      <w:pPr>
        <w:ind w:left="360" w:hanging="360"/>
      </w:pPr>
      <w:rPr>
        <w:rFonts w:ascii="Times New Roman" w:hAnsi="Times New Roman" w:hint="default"/>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25"/>
  </w:num>
  <w:num w:numId="10">
    <w:abstractNumId w:val="5"/>
  </w:num>
  <w:num w:numId="11">
    <w:abstractNumId w:val="10"/>
  </w:num>
  <w:num w:numId="12">
    <w:abstractNumId w:val="8"/>
  </w:num>
  <w:num w:numId="13">
    <w:abstractNumId w:val="13"/>
  </w:num>
  <w:num w:numId="14">
    <w:abstractNumId w:val="4"/>
  </w:num>
  <w:num w:numId="15">
    <w:abstractNumId w:val="22"/>
  </w:num>
  <w:num w:numId="16">
    <w:abstractNumId w:val="14"/>
  </w:num>
  <w:num w:numId="17">
    <w:abstractNumId w:val="1"/>
  </w:num>
  <w:num w:numId="18">
    <w:abstractNumId w:val="3"/>
  </w:num>
  <w:num w:numId="19">
    <w:abstractNumId w:val="34"/>
  </w:num>
  <w:num w:numId="20">
    <w:abstractNumId w:val="7"/>
  </w:num>
  <w:num w:numId="21">
    <w:abstractNumId w:val="19"/>
  </w:num>
  <w:num w:numId="22">
    <w:abstractNumId w:val="2"/>
  </w:num>
  <w:num w:numId="23">
    <w:abstractNumId w:val="36"/>
  </w:num>
  <w:num w:numId="24">
    <w:abstractNumId w:val="29"/>
  </w:num>
  <w:num w:numId="25">
    <w:abstractNumId w:val="24"/>
  </w:num>
  <w:num w:numId="26">
    <w:abstractNumId w:val="31"/>
  </w:num>
  <w:num w:numId="27">
    <w:abstractNumId w:val="38"/>
  </w:num>
  <w:num w:numId="28">
    <w:abstractNumId w:val="21"/>
  </w:num>
  <w:num w:numId="29">
    <w:abstractNumId w:val="20"/>
  </w:num>
  <w:num w:numId="30">
    <w:abstractNumId w:val="17"/>
  </w:num>
  <w:num w:numId="31">
    <w:abstractNumId w:val="26"/>
  </w:num>
  <w:num w:numId="32">
    <w:abstractNumId w:val="23"/>
  </w:num>
  <w:num w:numId="33">
    <w:abstractNumId w:val="32"/>
  </w:num>
  <w:num w:numId="34">
    <w:abstractNumId w:val="28"/>
  </w:num>
  <w:num w:numId="35">
    <w:abstractNumId w:val="37"/>
  </w:num>
  <w:num w:numId="36">
    <w:abstractNumId w:val="15"/>
  </w:num>
  <w:num w:numId="37">
    <w:abstractNumId w:val="35"/>
  </w:num>
  <w:num w:numId="38">
    <w:abstractNumId w:val="9"/>
  </w:num>
  <w:num w:numId="39">
    <w:abstractNumId w:val="12"/>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DB1"/>
    <w:rsid w:val="00036D76"/>
    <w:rsid w:val="0005500F"/>
    <w:rsid w:val="000561F6"/>
    <w:rsid w:val="00093D4C"/>
    <w:rsid w:val="000A1518"/>
    <w:rsid w:val="000A36DD"/>
    <w:rsid w:val="000E7424"/>
    <w:rsid w:val="000F6A12"/>
    <w:rsid w:val="00104D91"/>
    <w:rsid w:val="00121F83"/>
    <w:rsid w:val="00125F44"/>
    <w:rsid w:val="00135E6F"/>
    <w:rsid w:val="00143411"/>
    <w:rsid w:val="0016008D"/>
    <w:rsid w:val="001A0F6D"/>
    <w:rsid w:val="001A50FE"/>
    <w:rsid w:val="001C21D5"/>
    <w:rsid w:val="001E1955"/>
    <w:rsid w:val="001E3490"/>
    <w:rsid w:val="00204518"/>
    <w:rsid w:val="00206055"/>
    <w:rsid w:val="0022591F"/>
    <w:rsid w:val="00240F9B"/>
    <w:rsid w:val="00257893"/>
    <w:rsid w:val="002626D2"/>
    <w:rsid w:val="00295F38"/>
    <w:rsid w:val="002A7698"/>
    <w:rsid w:val="002B6717"/>
    <w:rsid w:val="002D2609"/>
    <w:rsid w:val="002D5BC2"/>
    <w:rsid w:val="002E1301"/>
    <w:rsid w:val="002E20D9"/>
    <w:rsid w:val="002E3CAE"/>
    <w:rsid w:val="002E4DE8"/>
    <w:rsid w:val="002F6312"/>
    <w:rsid w:val="002F72EE"/>
    <w:rsid w:val="00327438"/>
    <w:rsid w:val="00356CD7"/>
    <w:rsid w:val="003925A8"/>
    <w:rsid w:val="003A14D1"/>
    <w:rsid w:val="003A35F9"/>
    <w:rsid w:val="003D0FD7"/>
    <w:rsid w:val="00406181"/>
    <w:rsid w:val="00407B48"/>
    <w:rsid w:val="00424CDC"/>
    <w:rsid w:val="00427130"/>
    <w:rsid w:val="004276B1"/>
    <w:rsid w:val="00434303"/>
    <w:rsid w:val="004359C1"/>
    <w:rsid w:val="00437101"/>
    <w:rsid w:val="00445D5E"/>
    <w:rsid w:val="004657B6"/>
    <w:rsid w:val="0047012A"/>
    <w:rsid w:val="0047356E"/>
    <w:rsid w:val="00481DA0"/>
    <w:rsid w:val="004B6DE3"/>
    <w:rsid w:val="004E1B28"/>
    <w:rsid w:val="004F0749"/>
    <w:rsid w:val="004F66BA"/>
    <w:rsid w:val="004F7E2A"/>
    <w:rsid w:val="00504175"/>
    <w:rsid w:val="00525081"/>
    <w:rsid w:val="00525FCB"/>
    <w:rsid w:val="00554A0D"/>
    <w:rsid w:val="00557784"/>
    <w:rsid w:val="00564663"/>
    <w:rsid w:val="00572236"/>
    <w:rsid w:val="0059214E"/>
    <w:rsid w:val="005B3A2A"/>
    <w:rsid w:val="005B5DB1"/>
    <w:rsid w:val="005C7DB1"/>
    <w:rsid w:val="005D2B2A"/>
    <w:rsid w:val="005D5F1B"/>
    <w:rsid w:val="005E6F18"/>
    <w:rsid w:val="005E7632"/>
    <w:rsid w:val="005F38C0"/>
    <w:rsid w:val="00600F35"/>
    <w:rsid w:val="006430EA"/>
    <w:rsid w:val="006615B5"/>
    <w:rsid w:val="00667D42"/>
    <w:rsid w:val="00687BB4"/>
    <w:rsid w:val="006C0CCF"/>
    <w:rsid w:val="00703DD0"/>
    <w:rsid w:val="007057E9"/>
    <w:rsid w:val="00733869"/>
    <w:rsid w:val="007547A4"/>
    <w:rsid w:val="00767A75"/>
    <w:rsid w:val="00772087"/>
    <w:rsid w:val="007A7B90"/>
    <w:rsid w:val="007D451E"/>
    <w:rsid w:val="007D5EFC"/>
    <w:rsid w:val="007E7B68"/>
    <w:rsid w:val="00813118"/>
    <w:rsid w:val="0081682E"/>
    <w:rsid w:val="00816C46"/>
    <w:rsid w:val="008236CC"/>
    <w:rsid w:val="008249DE"/>
    <w:rsid w:val="008271C6"/>
    <w:rsid w:val="00840EF5"/>
    <w:rsid w:val="0084733F"/>
    <w:rsid w:val="00850AC1"/>
    <w:rsid w:val="00867CDD"/>
    <w:rsid w:val="00890441"/>
    <w:rsid w:val="008A2D2D"/>
    <w:rsid w:val="008B1750"/>
    <w:rsid w:val="008C3D93"/>
    <w:rsid w:val="008C3FCF"/>
    <w:rsid w:val="008C48FC"/>
    <w:rsid w:val="008D1F53"/>
    <w:rsid w:val="008D2604"/>
    <w:rsid w:val="008D4DD1"/>
    <w:rsid w:val="008F5CE4"/>
    <w:rsid w:val="00904216"/>
    <w:rsid w:val="0092500B"/>
    <w:rsid w:val="009537F3"/>
    <w:rsid w:val="00956581"/>
    <w:rsid w:val="00967018"/>
    <w:rsid w:val="0097344D"/>
    <w:rsid w:val="009833D3"/>
    <w:rsid w:val="009A7232"/>
    <w:rsid w:val="009C080F"/>
    <w:rsid w:val="009C4714"/>
    <w:rsid w:val="009D753C"/>
    <w:rsid w:val="009F4521"/>
    <w:rsid w:val="009F5FCC"/>
    <w:rsid w:val="00A06D2A"/>
    <w:rsid w:val="00A13693"/>
    <w:rsid w:val="00A14C4C"/>
    <w:rsid w:val="00A26FD8"/>
    <w:rsid w:val="00A53E6C"/>
    <w:rsid w:val="00A553BA"/>
    <w:rsid w:val="00A560AB"/>
    <w:rsid w:val="00A6278B"/>
    <w:rsid w:val="00A75CC6"/>
    <w:rsid w:val="00A91753"/>
    <w:rsid w:val="00AA7BDD"/>
    <w:rsid w:val="00AC0806"/>
    <w:rsid w:val="00AC1C4D"/>
    <w:rsid w:val="00AF6DFE"/>
    <w:rsid w:val="00B031C2"/>
    <w:rsid w:val="00B31E5C"/>
    <w:rsid w:val="00B34A00"/>
    <w:rsid w:val="00B34E74"/>
    <w:rsid w:val="00B42238"/>
    <w:rsid w:val="00B54223"/>
    <w:rsid w:val="00B80F0A"/>
    <w:rsid w:val="00B84560"/>
    <w:rsid w:val="00BA1C9B"/>
    <w:rsid w:val="00BB141A"/>
    <w:rsid w:val="00BC3F76"/>
    <w:rsid w:val="00BD6287"/>
    <w:rsid w:val="00BF735B"/>
    <w:rsid w:val="00C02691"/>
    <w:rsid w:val="00C16BE5"/>
    <w:rsid w:val="00C262A8"/>
    <w:rsid w:val="00C30E13"/>
    <w:rsid w:val="00C77100"/>
    <w:rsid w:val="00C832F3"/>
    <w:rsid w:val="00C840A1"/>
    <w:rsid w:val="00C94CD1"/>
    <w:rsid w:val="00CB2622"/>
    <w:rsid w:val="00CD3649"/>
    <w:rsid w:val="00CF354A"/>
    <w:rsid w:val="00D030B4"/>
    <w:rsid w:val="00D53D36"/>
    <w:rsid w:val="00D5758C"/>
    <w:rsid w:val="00D71222"/>
    <w:rsid w:val="00D76C3A"/>
    <w:rsid w:val="00D93A02"/>
    <w:rsid w:val="00DB0371"/>
    <w:rsid w:val="00DB2439"/>
    <w:rsid w:val="00DC170E"/>
    <w:rsid w:val="00DD06B5"/>
    <w:rsid w:val="00DE24A2"/>
    <w:rsid w:val="00E47B5F"/>
    <w:rsid w:val="00E7767A"/>
    <w:rsid w:val="00E8005F"/>
    <w:rsid w:val="00E853AE"/>
    <w:rsid w:val="00EA0F60"/>
    <w:rsid w:val="00EB314F"/>
    <w:rsid w:val="00EE6F25"/>
    <w:rsid w:val="00F04A05"/>
    <w:rsid w:val="00F14837"/>
    <w:rsid w:val="00F14D62"/>
    <w:rsid w:val="00F37896"/>
    <w:rsid w:val="00F64483"/>
    <w:rsid w:val="00F86C14"/>
    <w:rsid w:val="00F87C3B"/>
    <w:rsid w:val="00F97315"/>
    <w:rsid w:val="00FB748B"/>
    <w:rsid w:val="00FE2F43"/>
    <w:rsid w:val="00FE340D"/>
    <w:rsid w:val="00FF2C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1C320"/>
  <w15:chartTrackingRefBased/>
  <w15:docId w15:val="{DBC6673F-40CA-41FE-92AA-CCF11FA3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B5DB1"/>
    <w:pPr>
      <w:spacing w:after="0" w:line="240" w:lineRule="auto"/>
      <w:ind w:left="720"/>
      <w:contextualSpacing/>
    </w:pPr>
    <w:rPr>
      <w:rFonts w:ascii="Times New Roman" w:eastAsia="Times New Roman" w:hAnsi="Times New Roman" w:cs="Times New Roman"/>
      <w:sz w:val="20"/>
      <w:szCs w:val="20"/>
      <w:lang w:val="en-US" w:eastAsia="en-GB"/>
    </w:rPr>
  </w:style>
  <w:style w:type="paragraph" w:styleId="Paraststmeklis">
    <w:name w:val="Normal (Web)"/>
    <w:basedOn w:val="Parasts"/>
    <w:uiPriority w:val="99"/>
    <w:semiHidden/>
    <w:unhideWhenUsed/>
    <w:rsid w:val="00A553B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7D5EF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D5EFC"/>
  </w:style>
  <w:style w:type="paragraph" w:styleId="Kjene">
    <w:name w:val="footer"/>
    <w:basedOn w:val="Parasts"/>
    <w:link w:val="KjeneRakstz"/>
    <w:uiPriority w:val="99"/>
    <w:unhideWhenUsed/>
    <w:rsid w:val="007D5EF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D5EFC"/>
  </w:style>
  <w:style w:type="character" w:styleId="Komentraatsauce">
    <w:name w:val="annotation reference"/>
    <w:basedOn w:val="Noklusjumarindkopasfonts"/>
    <w:uiPriority w:val="99"/>
    <w:semiHidden/>
    <w:unhideWhenUsed/>
    <w:rsid w:val="00AF6DFE"/>
    <w:rPr>
      <w:sz w:val="16"/>
      <w:szCs w:val="16"/>
    </w:rPr>
  </w:style>
  <w:style w:type="paragraph" w:styleId="Komentrateksts">
    <w:name w:val="annotation text"/>
    <w:basedOn w:val="Parasts"/>
    <w:link w:val="KomentratekstsRakstz"/>
    <w:uiPriority w:val="99"/>
    <w:semiHidden/>
    <w:unhideWhenUsed/>
    <w:rsid w:val="00AF6DF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F6DFE"/>
    <w:rPr>
      <w:sz w:val="20"/>
      <w:szCs w:val="20"/>
    </w:rPr>
  </w:style>
  <w:style w:type="paragraph" w:styleId="Komentratma">
    <w:name w:val="annotation subject"/>
    <w:basedOn w:val="Komentrateksts"/>
    <w:next w:val="Komentrateksts"/>
    <w:link w:val="KomentratmaRakstz"/>
    <w:uiPriority w:val="99"/>
    <w:semiHidden/>
    <w:unhideWhenUsed/>
    <w:rsid w:val="00AF6DFE"/>
    <w:rPr>
      <w:b/>
      <w:bCs/>
    </w:rPr>
  </w:style>
  <w:style w:type="character" w:customStyle="1" w:styleId="KomentratmaRakstz">
    <w:name w:val="Komentāra tēma Rakstz."/>
    <w:basedOn w:val="KomentratekstsRakstz"/>
    <w:link w:val="Komentratma"/>
    <w:uiPriority w:val="99"/>
    <w:semiHidden/>
    <w:rsid w:val="00AF6DFE"/>
    <w:rPr>
      <w:b/>
      <w:bCs/>
      <w:sz w:val="20"/>
      <w:szCs w:val="20"/>
    </w:rPr>
  </w:style>
  <w:style w:type="paragraph" w:styleId="Balonteksts">
    <w:name w:val="Balloon Text"/>
    <w:basedOn w:val="Parasts"/>
    <w:link w:val="BalontekstsRakstz"/>
    <w:uiPriority w:val="99"/>
    <w:semiHidden/>
    <w:unhideWhenUsed/>
    <w:rsid w:val="00AF6DF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F6DFE"/>
    <w:rPr>
      <w:rFonts w:ascii="Segoe UI" w:hAnsi="Segoe UI" w:cs="Segoe UI"/>
      <w:sz w:val="18"/>
      <w:szCs w:val="18"/>
    </w:rPr>
  </w:style>
  <w:style w:type="paragraph" w:customStyle="1" w:styleId="Default">
    <w:name w:val="Default"/>
    <w:rsid w:val="0056466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arakstarindkopa1">
    <w:name w:val="Saraksta rindkopa1"/>
    <w:basedOn w:val="Parasts"/>
    <w:uiPriority w:val="99"/>
    <w:qFormat/>
    <w:rsid w:val="00135E6F"/>
    <w:pPr>
      <w:suppressAutoHyphens/>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313455">
      <w:bodyDiv w:val="1"/>
      <w:marLeft w:val="0"/>
      <w:marRight w:val="0"/>
      <w:marTop w:val="0"/>
      <w:marBottom w:val="0"/>
      <w:divBdr>
        <w:top w:val="none" w:sz="0" w:space="0" w:color="auto"/>
        <w:left w:val="none" w:sz="0" w:space="0" w:color="auto"/>
        <w:bottom w:val="none" w:sz="0" w:space="0" w:color="auto"/>
        <w:right w:val="none" w:sz="0" w:space="0" w:color="auto"/>
      </w:divBdr>
    </w:div>
    <w:div w:id="81707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E3F6E-E6ED-4021-B000-BDAEDC774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7576</Words>
  <Characters>4319</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cp:revision>
  <cp:lastPrinted>2023-12-14T12:53:00Z</cp:lastPrinted>
  <dcterms:created xsi:type="dcterms:W3CDTF">2023-12-14T13:06:00Z</dcterms:created>
  <dcterms:modified xsi:type="dcterms:W3CDTF">2023-12-14T13:06:00Z</dcterms:modified>
</cp:coreProperties>
</file>